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EB" w:rsidRDefault="00423E0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Stone Sans OS ITC TT-Semi" w:eastAsia="Stone Sans OS ITC TT-Semi" w:hAnsi="Stone Sans OS ITC TT-Semi" w:cs="Stone Sans OS ITC TT-Semi"/>
          <w:b/>
          <w:sz w:val="48"/>
          <w:szCs w:val="48"/>
          <w:u w:val="single"/>
        </w:rPr>
        <w:t>Badminton Tournament 2019</w:t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481013" cy="481013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481013" cy="481013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DEB" w:rsidRDefault="00423E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Below is the schedule that all players will follow. ALL TIMES 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APPROXIMATE!!!</w:t>
      </w:r>
    </w:p>
    <w:p w:rsidR="00CD3DEB" w:rsidRDefault="00423E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advise students to eat between games. If a court becomes available and their opponent is ready to play the match, they can begin the game.</w:t>
      </w:r>
    </w:p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DEB" w:rsidRDefault="00423E0A">
      <w:pPr>
        <w:widowControl w:val="0"/>
        <w:spacing w:line="240" w:lineRule="auto"/>
        <w:rPr>
          <w:rFonts w:ascii="Luckiest Guy" w:eastAsia="Luckiest Guy" w:hAnsi="Luckiest Guy" w:cs="Luckiest Guy"/>
          <w:sz w:val="24"/>
          <w:szCs w:val="24"/>
        </w:rPr>
        <w:sectPr w:rsidR="00CD3DEB">
          <w:pgSz w:w="12240" w:h="15840"/>
          <w:pgMar w:top="720" w:right="1440" w:bottom="720" w:left="1440" w:header="0" w:footer="720" w:gutter="0"/>
          <w:pgNumType w:start="1"/>
          <w:cols w:space="720"/>
        </w:sectPr>
      </w:pPr>
      <w:r>
        <w:rPr>
          <w:rFonts w:ascii="Luckiest Guy" w:eastAsia="Luckiest Guy" w:hAnsi="Luckiest Guy" w:cs="Luckiest Guy"/>
          <w:b/>
          <w:sz w:val="32"/>
          <w:szCs w:val="32"/>
          <w:u w:val="single"/>
        </w:rPr>
        <w:t>Round Robin</w:t>
      </w:r>
    </w:p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42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1560"/>
        <w:gridCol w:w="435"/>
        <w:gridCol w:w="1500"/>
      </w:tblGrid>
      <w:tr w:rsidR="00CD3DEB">
        <w:trPr>
          <w:trHeight w:val="30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Alexander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Kevin</w:t>
            </w:r>
          </w:p>
        </w:tc>
      </w:tr>
      <w:tr w:rsidR="00CD3DEB">
        <w:trPr>
          <w:trHeight w:val="300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Ann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Augustine</w:t>
            </w:r>
          </w:p>
        </w:tc>
      </w:tr>
      <w:tr w:rsidR="00CD3DEB">
        <w:trPr>
          <w:trHeight w:val="300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Kuska</w:t>
            </w:r>
            <w:proofErr w:type="spellEnd"/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Name</w:t>
            </w:r>
          </w:p>
        </w:tc>
      </w:tr>
      <w:tr w:rsidR="00CD3DEB">
        <w:trPr>
          <w:trHeight w:val="300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Mary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Andrew</w:t>
            </w:r>
          </w:p>
        </w:tc>
      </w:tr>
    </w:tbl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42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1560"/>
        <w:gridCol w:w="435"/>
        <w:gridCol w:w="1500"/>
      </w:tblGrid>
      <w:tr w:rsidR="00CD3DEB">
        <w:trPr>
          <w:trHeight w:val="30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Alexander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Augustine</w:t>
            </w:r>
          </w:p>
        </w:tc>
      </w:tr>
      <w:tr w:rsidR="00CD3DEB">
        <w:trPr>
          <w:trHeight w:val="300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Kevin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Name</w:t>
            </w:r>
          </w:p>
        </w:tc>
      </w:tr>
      <w:tr w:rsidR="00CD3DEB">
        <w:trPr>
          <w:trHeight w:val="300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Ann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Andrew</w:t>
            </w:r>
          </w:p>
        </w:tc>
      </w:tr>
      <w:tr w:rsidR="00CD3DEB">
        <w:trPr>
          <w:trHeight w:val="300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Kuska</w:t>
            </w:r>
            <w:proofErr w:type="spellEnd"/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Mary</w:t>
            </w:r>
          </w:p>
        </w:tc>
      </w:tr>
    </w:tbl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42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500"/>
        <w:gridCol w:w="435"/>
        <w:gridCol w:w="1500"/>
      </w:tblGrid>
      <w:tr w:rsidR="00CD3DEB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Alexander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Name</w:t>
            </w:r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Augustine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Andrew</w:t>
            </w:r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Kevin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Mary</w:t>
            </w:r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Ann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Kuska</w:t>
            </w:r>
            <w:proofErr w:type="spellEnd"/>
          </w:p>
        </w:tc>
      </w:tr>
    </w:tbl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42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500"/>
        <w:gridCol w:w="435"/>
        <w:gridCol w:w="1500"/>
      </w:tblGrid>
      <w:tr w:rsidR="00CD3DEB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Alexander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Andrew</w:t>
            </w:r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Name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Mary</w:t>
            </w:r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Augustine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Kuska</w:t>
            </w:r>
            <w:proofErr w:type="spellEnd"/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Kevin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Ann</w:t>
            </w:r>
          </w:p>
        </w:tc>
      </w:tr>
    </w:tbl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tbl>
      <w:tblPr>
        <w:tblStyle w:val="a3"/>
        <w:tblW w:w="42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500"/>
        <w:gridCol w:w="435"/>
        <w:gridCol w:w="1500"/>
      </w:tblGrid>
      <w:tr w:rsidR="00CD3DEB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Alexander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Mary</w:t>
            </w:r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Andrew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Kuska</w:t>
            </w:r>
            <w:proofErr w:type="spellEnd"/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Name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Ann</w:t>
            </w:r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Augustine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Kevin</w:t>
            </w:r>
          </w:p>
        </w:tc>
      </w:tr>
    </w:tbl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42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500"/>
        <w:gridCol w:w="435"/>
        <w:gridCol w:w="1500"/>
      </w:tblGrid>
      <w:tr w:rsidR="00CD3DEB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Alexander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Kuska</w:t>
            </w:r>
            <w:proofErr w:type="spellEnd"/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Mary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Ann</w:t>
            </w:r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Andrew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Kevin</w:t>
            </w:r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Name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Augustine</w:t>
            </w:r>
          </w:p>
        </w:tc>
      </w:tr>
    </w:tbl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42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500"/>
        <w:gridCol w:w="435"/>
        <w:gridCol w:w="1500"/>
      </w:tblGrid>
      <w:tr w:rsidR="00CD3DEB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Alexander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Ann</w:t>
            </w:r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Mary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Augustine</w:t>
            </w:r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Kuska</w:t>
            </w:r>
            <w:proofErr w:type="spellEnd"/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Kevin</w:t>
            </w:r>
          </w:p>
        </w:tc>
      </w:tr>
      <w:tr w:rsidR="00CD3DEB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Andrew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DEB" w:rsidRDefault="00423E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Name</w:t>
            </w:r>
          </w:p>
        </w:tc>
      </w:tr>
    </w:tbl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D3DEB">
          <w:type w:val="continuous"/>
          <w:pgSz w:w="12240" w:h="15840"/>
          <w:pgMar w:top="720" w:right="1440" w:bottom="72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CD3DEB" w:rsidRDefault="00CD3D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DEB" w:rsidRDefault="00423E0A">
      <w:pPr>
        <w:widowControl w:val="0"/>
        <w:spacing w:line="240" w:lineRule="auto"/>
        <w:rPr>
          <w:rFonts w:ascii="Luckiest Guy" w:eastAsia="Luckiest Guy" w:hAnsi="Luckiest Guy" w:cs="Luckiest Guy"/>
          <w:b/>
          <w:sz w:val="32"/>
          <w:szCs w:val="32"/>
          <w:u w:val="single"/>
        </w:rPr>
      </w:pPr>
      <w:r>
        <w:rPr>
          <w:rFonts w:ascii="Luckiest Guy" w:eastAsia="Luckiest Guy" w:hAnsi="Luckiest Guy" w:cs="Luckiest Guy"/>
          <w:b/>
          <w:sz w:val="32"/>
          <w:szCs w:val="32"/>
          <w:u w:val="single"/>
        </w:rPr>
        <w:t>Play-offs</w:t>
      </w:r>
    </w:p>
    <w:p w:rsidR="00CD3DEB" w:rsidRDefault="00423E0A" w:rsidP="00423E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Singles Semi-Finals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Doubles / Mixed Doubles Semi-</w:t>
      </w:r>
      <w:r w:rsidRPr="00423E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23E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3E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v.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  2:00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v.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  2:00</w:t>
      </w:r>
    </w:p>
    <w:p w:rsidR="00CD3DEB" w:rsidRDefault="00423E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v.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place  2:00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v.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 2:00</w:t>
      </w:r>
    </w:p>
    <w:p w:rsidR="00CD3DEB" w:rsidRDefault="00423E0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Finals</w:t>
      </w:r>
      <w:proofErr w:type="spellEnd"/>
    </w:p>
    <w:p w:rsidR="00CD3DEB" w:rsidRDefault="00423E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Winners of semi-final games   2:20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Winners of semi-final games   2:20</w:t>
      </w:r>
    </w:p>
    <w:p w:rsidR="00CD3DEB" w:rsidRDefault="00423E0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3DEB" w:rsidRDefault="00423E0A">
      <w:pPr>
        <w:widowControl w:val="0"/>
        <w:spacing w:line="240" w:lineRule="auto"/>
        <w:rPr>
          <w:rFonts w:ascii="Luckiest Guy" w:eastAsia="Luckiest Guy" w:hAnsi="Luckiest Guy" w:cs="Luckiest Guy"/>
          <w:b/>
          <w:sz w:val="32"/>
          <w:szCs w:val="32"/>
          <w:u w:val="single"/>
        </w:rPr>
      </w:pPr>
      <w:r>
        <w:rPr>
          <w:rFonts w:ascii="Luckiest Guy" w:eastAsia="Luckiest Guy" w:hAnsi="Luckiest Guy" w:cs="Luckiest Guy"/>
          <w:b/>
          <w:sz w:val="32"/>
          <w:szCs w:val="32"/>
          <w:u w:val="single"/>
        </w:rPr>
        <w:t>Court Assignments</w:t>
      </w:r>
    </w:p>
    <w:p w:rsidR="00CD3DEB" w:rsidRDefault="00423E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 # 1 – Boys Singles</w:t>
      </w:r>
    </w:p>
    <w:p w:rsidR="00CD3DEB" w:rsidRDefault="00423E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 # 2 – Girls Singles</w:t>
      </w:r>
    </w:p>
    <w:p w:rsidR="00CD3DEB" w:rsidRDefault="00423E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COURT # 3 – Boys Doubles </w:t>
      </w:r>
    </w:p>
    <w:p w:rsidR="00CD3DEB" w:rsidRDefault="00423E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COURT # 4 – Girls Doubles </w:t>
      </w:r>
    </w:p>
    <w:p w:rsidR="00CD3DEB" w:rsidRDefault="00423E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COURT # 5 – Mixed Doubles </w:t>
      </w:r>
    </w:p>
    <w:p w:rsidR="00CD3DEB" w:rsidRDefault="00423E0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COURT # 6 – Open</w:t>
      </w:r>
    </w:p>
    <w:sectPr w:rsidR="00CD3DEB">
      <w:type w:val="continuous"/>
      <w:pgSz w:w="12240" w:h="15840"/>
      <w:pgMar w:top="720" w:right="1440" w:bottom="72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one Sans OS ITC TT-Semi">
    <w:altName w:val="Times New Roman"/>
    <w:charset w:val="00"/>
    <w:family w:val="auto"/>
    <w:pitch w:val="default"/>
  </w:font>
  <w:font w:name="Luckiest Gu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EB"/>
    <w:rsid w:val="000D1923"/>
    <w:rsid w:val="00423E0A"/>
    <w:rsid w:val="00704193"/>
    <w:rsid w:val="00C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CB3AF-7C99-4492-ADBC-EFCC2CDD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Kerho, Christopher</dc:creator>
  <cp:lastModifiedBy>McLean, Christopher</cp:lastModifiedBy>
  <cp:revision>2</cp:revision>
  <dcterms:created xsi:type="dcterms:W3CDTF">2019-03-05T18:17:00Z</dcterms:created>
  <dcterms:modified xsi:type="dcterms:W3CDTF">2019-03-05T18:17:00Z</dcterms:modified>
</cp:coreProperties>
</file>