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ABA" w:rsidRDefault="00AC12C4">
      <w:pPr>
        <w:spacing w:after="0" w:line="259" w:lineRule="auto"/>
        <w:ind w:left="19" w:right="4"/>
        <w:jc w:val="center"/>
      </w:pPr>
      <w:r>
        <w:rPr>
          <w:b/>
          <w:sz w:val="24"/>
        </w:rPr>
        <w:t xml:space="preserve">NCAA </w:t>
      </w:r>
      <w:r w:rsidR="00244CCA">
        <w:rPr>
          <w:b/>
          <w:sz w:val="24"/>
        </w:rPr>
        <w:t xml:space="preserve">ZONE 2 </w:t>
      </w:r>
      <w:r w:rsidR="00217A0D">
        <w:rPr>
          <w:b/>
          <w:sz w:val="24"/>
        </w:rPr>
        <w:t xml:space="preserve">BOYS’ AND GIRLS’ BADMINTON </w:t>
      </w:r>
    </w:p>
    <w:p w:rsidR="003B2ABA" w:rsidRDefault="00217A0D">
      <w:pPr>
        <w:spacing w:after="21" w:line="259" w:lineRule="auto"/>
        <w:ind w:left="53" w:firstLine="0"/>
        <w:jc w:val="center"/>
      </w:pPr>
      <w:r>
        <w:t xml:space="preserve"> </w:t>
      </w:r>
      <w:bookmarkStart w:id="0" w:name="_GoBack"/>
      <w:bookmarkEnd w:id="0"/>
    </w:p>
    <w:p w:rsidR="003B2ABA" w:rsidRDefault="00244CCA">
      <w:pPr>
        <w:spacing w:after="0" w:line="259" w:lineRule="auto"/>
        <w:ind w:left="19"/>
        <w:jc w:val="center"/>
      </w:pPr>
      <w:r>
        <w:rPr>
          <w:b/>
          <w:sz w:val="24"/>
        </w:rPr>
        <w:t>2019-2020</w:t>
      </w:r>
    </w:p>
    <w:p w:rsidR="00D422D5" w:rsidRDefault="00D422D5" w:rsidP="00D422D5">
      <w:pPr>
        <w:pStyle w:val="BodyText"/>
        <w:spacing w:before="1"/>
        <w:rPr>
          <w:sz w:val="17"/>
        </w:rPr>
      </w:pPr>
      <w:r>
        <w:rPr>
          <w:noProof/>
          <w:lang w:val="en-CA" w:eastAsia="en-CA"/>
        </w:rPr>
        <mc:AlternateContent>
          <mc:Choice Requires="wps">
            <w:drawing>
              <wp:anchor distT="0" distB="0" distL="0" distR="0" simplePos="0" relativeHeight="251659264" behindDoc="0" locked="0" layoutInCell="1" allowOverlap="1" wp14:anchorId="07F2FF08" wp14:editId="102E8EA1">
                <wp:simplePos x="0" y="0"/>
                <wp:positionH relativeFrom="page">
                  <wp:posOffset>457200</wp:posOffset>
                </wp:positionH>
                <wp:positionV relativeFrom="paragraph">
                  <wp:posOffset>159385</wp:posOffset>
                </wp:positionV>
                <wp:extent cx="6859270" cy="361950"/>
                <wp:effectExtent l="0" t="0" r="17780" b="1905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3619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22D5" w:rsidRDefault="00D422D5" w:rsidP="00D422D5">
                            <w:pPr>
                              <w:pStyle w:val="BodyText"/>
                              <w:spacing w:before="94"/>
                              <w:ind w:left="93"/>
                            </w:pPr>
                            <w:r>
                              <w:rPr>
                                <w:b/>
                              </w:rPr>
                              <w:t>IMPORTANT</w:t>
                            </w:r>
                            <w:r>
                              <w:t xml:space="preserve">: The policies that follow are specific to this sport and </w:t>
                            </w:r>
                            <w:proofErr w:type="gramStart"/>
                            <w:r>
                              <w:t>must be adhered</w:t>
                            </w:r>
                            <w:proofErr w:type="gramEnd"/>
                            <w:r>
                              <w:t xml:space="preserve"> to by every member of the NCAA.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2FF08" id="_x0000_t202" coordsize="21600,21600" o:spt="202" path="m,l,21600r21600,l21600,xe">
                <v:stroke joinstyle="miter"/>
                <v:path gradientshapeok="t" o:connecttype="rect"/>
              </v:shapetype>
              <v:shape id="Text Box 3" o:spid="_x0000_s1026" type="#_x0000_t202" style="position:absolute;margin-left:36pt;margin-top:12.55pt;width:540.1pt;height:2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" filled="f" strokeweight=".72pt">
                <v:textbox inset="0,0,0,0">
                  <w:txbxContent>
                    <w:p w:rsidR="00D422D5" w:rsidRDefault="00D422D5" w:rsidP="00D422D5">
                      <w:pPr>
                        <w:pStyle w:val="BodyText"/>
                        <w:spacing w:before="94"/>
                        <w:ind w:left="93"/>
                      </w:pPr>
                      <w:r>
                        <w:rPr>
                          <w:b/>
                        </w:rPr>
                        <w:t>IMPORTANT</w:t>
                      </w:r>
                      <w:r>
                        <w:t>: The policies that follow are specific to this sport and must be adhered to by every member of the NCAA.</w:t>
                      </w:r>
                    </w:p>
                  </w:txbxContent>
                </v:textbox>
                <w10:wrap type="topAndBottom" anchorx="page"/>
              </v:shape>
            </w:pict>
          </mc:Fallback>
        </mc:AlternateContent>
      </w:r>
    </w:p>
    <w:p w:rsidR="003B2ABA" w:rsidRDefault="00217A0D">
      <w:pPr>
        <w:spacing w:after="0" w:line="259" w:lineRule="auto"/>
        <w:ind w:left="62" w:firstLine="0"/>
        <w:jc w:val="center"/>
      </w:pPr>
      <w:r>
        <w:rPr>
          <w:sz w:val="24"/>
        </w:rPr>
        <w:t xml:space="preserve"> </w:t>
      </w:r>
    </w:p>
    <w:p w:rsidR="003B2ABA" w:rsidRDefault="00217A0D">
      <w:pPr>
        <w:numPr>
          <w:ilvl w:val="0"/>
          <w:numId w:val="1"/>
        </w:numPr>
        <w:spacing w:after="0" w:line="259" w:lineRule="auto"/>
        <w:ind w:hanging="720"/>
      </w:pPr>
      <w:r>
        <w:rPr>
          <w:b/>
        </w:rPr>
        <w:t xml:space="preserve">SEASON OF PLAY </w:t>
      </w:r>
    </w:p>
    <w:p w:rsidR="003B2ABA" w:rsidRDefault="00217A0D">
      <w:pPr>
        <w:spacing w:after="0" w:line="259" w:lineRule="auto"/>
        <w:ind w:left="0" w:firstLine="0"/>
      </w:pPr>
      <w:r>
        <w:rPr>
          <w:b/>
        </w:rPr>
        <w:t xml:space="preserve"> </w:t>
      </w:r>
    </w:p>
    <w:p w:rsidR="003B2ABA" w:rsidRDefault="00217A0D">
      <w:pPr>
        <w:tabs>
          <w:tab w:val="center" w:pos="3909"/>
        </w:tabs>
        <w:ind w:left="0" w:firstLine="0"/>
      </w:pPr>
      <w:r>
        <w:rPr>
          <w:b/>
        </w:rPr>
        <w:t xml:space="preserve"> </w:t>
      </w:r>
      <w:r>
        <w:rPr>
          <w:b/>
        </w:rPr>
        <w:tab/>
      </w:r>
      <w:r>
        <w:t xml:space="preserve">Badminton is a spring sport.  Tournaments take place in March, April and May. </w:t>
      </w:r>
    </w:p>
    <w:p w:rsidR="003B2ABA" w:rsidRDefault="00217A0D">
      <w:pPr>
        <w:spacing w:after="0" w:line="259" w:lineRule="auto"/>
        <w:ind w:left="0" w:firstLine="0"/>
      </w:pPr>
      <w:r>
        <w:rPr>
          <w:b/>
        </w:rPr>
        <w:t xml:space="preserve"> </w:t>
      </w:r>
    </w:p>
    <w:p w:rsidR="003B2ABA" w:rsidRDefault="00217A0D">
      <w:pPr>
        <w:numPr>
          <w:ilvl w:val="0"/>
          <w:numId w:val="1"/>
        </w:numPr>
        <w:spacing w:after="0" w:line="259" w:lineRule="auto"/>
        <w:ind w:hanging="720"/>
      </w:pPr>
      <w:r>
        <w:rPr>
          <w:b/>
        </w:rPr>
        <w:t>LEVELS OF COMPETITION</w:t>
      </w:r>
      <w:r>
        <w:t xml:space="preserve"> </w:t>
      </w:r>
    </w:p>
    <w:p w:rsidR="003B2ABA" w:rsidRDefault="00217A0D">
      <w:pPr>
        <w:spacing w:after="0" w:line="259" w:lineRule="auto"/>
        <w:ind w:left="0" w:firstLine="0"/>
      </w:pPr>
      <w:r>
        <w:t xml:space="preserve"> </w:t>
      </w:r>
    </w:p>
    <w:p w:rsidR="003B2ABA" w:rsidRDefault="00217A0D">
      <w:pPr>
        <w:tabs>
          <w:tab w:val="center" w:pos="1010"/>
          <w:tab w:val="center" w:pos="2407"/>
          <w:tab w:val="center" w:pos="2881"/>
          <w:tab w:val="center" w:pos="3858"/>
          <w:tab w:val="center" w:pos="4321"/>
          <w:tab w:val="center" w:pos="5041"/>
          <w:tab w:val="center" w:pos="5761"/>
        </w:tabs>
        <w:spacing w:after="46"/>
        <w:ind w:left="0" w:firstLine="0"/>
      </w:pPr>
      <w:r>
        <w:t xml:space="preserve"> </w:t>
      </w:r>
      <w:r>
        <w:tab/>
      </w:r>
      <w:r w:rsidR="00244CCA">
        <w:t>Novice</w:t>
      </w:r>
      <w:r>
        <w:t xml:space="preserve"> </w:t>
      </w:r>
      <w:r>
        <w:tab/>
        <w:t xml:space="preserve">Junior </w:t>
      </w:r>
      <w:r>
        <w:tab/>
        <w:t xml:space="preserve"> </w:t>
      </w:r>
      <w:r>
        <w:tab/>
        <w:t xml:space="preserve">Senior </w:t>
      </w:r>
      <w:r>
        <w:tab/>
        <w:t xml:space="preserve"> </w:t>
      </w:r>
      <w:r>
        <w:tab/>
        <w:t xml:space="preserve"> </w:t>
      </w:r>
      <w:r>
        <w:tab/>
        <w:t xml:space="preserve"> </w:t>
      </w:r>
    </w:p>
    <w:p w:rsidR="003B2ABA" w:rsidRDefault="00217A0D">
      <w:pPr>
        <w:spacing w:after="0" w:line="259" w:lineRule="auto"/>
        <w:ind w:left="0" w:firstLine="0"/>
      </w:pPr>
      <w:r>
        <w:t xml:space="preserve">  </w:t>
      </w:r>
    </w:p>
    <w:p w:rsidR="003B2ABA" w:rsidRDefault="00217A0D">
      <w:pPr>
        <w:pStyle w:val="Heading1"/>
        <w:tabs>
          <w:tab w:val="center" w:pos="1038"/>
          <w:tab w:val="center" w:pos="2160"/>
        </w:tabs>
        <w:ind w:left="-15" w:firstLine="0"/>
      </w:pPr>
      <w:r>
        <w:t>3</w:t>
      </w:r>
      <w:r>
        <w:rPr>
          <w:b w:val="0"/>
        </w:rPr>
        <w:t xml:space="preserve">. </w:t>
      </w:r>
      <w:r>
        <w:rPr>
          <w:b w:val="0"/>
        </w:rPr>
        <w:tab/>
      </w:r>
      <w:r>
        <w:t>EVENTS</w:t>
      </w:r>
      <w:r>
        <w:rPr>
          <w:b w:val="0"/>
        </w:rPr>
        <w:t xml:space="preserve">  </w:t>
      </w:r>
      <w:r>
        <w:rPr>
          <w:b w:val="0"/>
        </w:rPr>
        <w:tab/>
        <w:t xml:space="preserve">   </w:t>
      </w:r>
    </w:p>
    <w:p w:rsidR="003B2ABA" w:rsidRDefault="00217A0D">
      <w:pPr>
        <w:spacing w:after="0" w:line="259" w:lineRule="auto"/>
        <w:ind w:left="0" w:firstLine="0"/>
      </w:pPr>
      <w:r>
        <w:t xml:space="preserve"> </w:t>
      </w:r>
    </w:p>
    <w:p w:rsidR="003B2ABA" w:rsidRDefault="00217A0D">
      <w:pPr>
        <w:ind w:left="715" w:right="4"/>
      </w:pPr>
      <w:r>
        <w:t xml:space="preserve">The events to </w:t>
      </w:r>
      <w:proofErr w:type="gramStart"/>
      <w:r>
        <w:t>be conducted</w:t>
      </w:r>
      <w:proofErr w:type="gramEnd"/>
      <w:r>
        <w:t xml:space="preserve"> in each of the three age classifications are: </w:t>
      </w:r>
    </w:p>
    <w:p w:rsidR="003B2ABA" w:rsidRDefault="00217A0D">
      <w:pPr>
        <w:spacing w:after="0" w:line="259" w:lineRule="auto"/>
        <w:ind w:left="0" w:firstLine="0"/>
      </w:pPr>
      <w:r>
        <w:t xml:space="preserve"> </w:t>
      </w:r>
    </w:p>
    <w:p w:rsidR="003B2ABA" w:rsidRDefault="00217A0D">
      <w:pPr>
        <w:tabs>
          <w:tab w:val="center" w:pos="1235"/>
          <w:tab w:val="center" w:pos="2667"/>
        </w:tabs>
        <w:ind w:left="0" w:firstLine="0"/>
      </w:pPr>
      <w:r>
        <w:rPr>
          <w:sz w:val="22"/>
        </w:rPr>
        <w:tab/>
      </w:r>
      <w:r>
        <w:t xml:space="preserve">Boys' Singles  </w:t>
      </w:r>
      <w:r>
        <w:tab/>
        <w:t xml:space="preserve">Girls' Singles </w:t>
      </w:r>
    </w:p>
    <w:p w:rsidR="003B2ABA" w:rsidRDefault="00217A0D">
      <w:pPr>
        <w:tabs>
          <w:tab w:val="center" w:pos="1286"/>
          <w:tab w:val="center" w:pos="2718"/>
          <w:tab w:val="center" w:pos="4208"/>
        </w:tabs>
        <w:ind w:left="0" w:firstLine="0"/>
      </w:pPr>
      <w:r>
        <w:rPr>
          <w:sz w:val="22"/>
        </w:rPr>
        <w:tab/>
      </w:r>
      <w:proofErr w:type="gramStart"/>
      <w:r>
        <w:t xml:space="preserve">Boys' Doubles </w:t>
      </w:r>
      <w:r>
        <w:tab/>
        <w:t>Girls'</w:t>
      </w:r>
      <w:proofErr w:type="gramEnd"/>
      <w:r>
        <w:t xml:space="preserve"> Doubles </w:t>
      </w:r>
      <w:r>
        <w:tab/>
        <w:t xml:space="preserve">Mixed Doubles </w:t>
      </w:r>
    </w:p>
    <w:p w:rsidR="003B2ABA" w:rsidRDefault="00217A0D">
      <w:pPr>
        <w:spacing w:after="0" w:line="259" w:lineRule="auto"/>
        <w:ind w:left="720" w:firstLine="0"/>
      </w:pPr>
      <w:r>
        <w:t xml:space="preserve"> </w:t>
      </w:r>
    </w:p>
    <w:p w:rsidR="003B2ABA" w:rsidRDefault="00217A0D">
      <w:pPr>
        <w:ind w:left="715" w:right="4"/>
      </w:pPr>
      <w:r>
        <w:t xml:space="preserve">A competitor may enter one (1) event.  </w:t>
      </w:r>
    </w:p>
    <w:p w:rsidR="003B2ABA" w:rsidRDefault="00217A0D">
      <w:pPr>
        <w:ind w:left="715" w:right="4"/>
      </w:pPr>
      <w:r>
        <w:t xml:space="preserve">Each school may submit two (2) entries per event. </w:t>
      </w:r>
    </w:p>
    <w:p w:rsidR="003B2ABA" w:rsidRDefault="00217A0D">
      <w:pPr>
        <w:ind w:left="715" w:right="4"/>
      </w:pPr>
      <w:r>
        <w:t xml:space="preserve">Open is offered at the senior girls’ and senior boys’ singles events only. </w:t>
      </w:r>
    </w:p>
    <w:p w:rsidR="003B2ABA" w:rsidRDefault="00217A0D">
      <w:pPr>
        <w:spacing w:after="0" w:line="259" w:lineRule="auto"/>
        <w:ind w:left="720" w:firstLine="0"/>
      </w:pPr>
      <w:r>
        <w:t xml:space="preserve"> </w:t>
      </w:r>
    </w:p>
    <w:p w:rsidR="003B2ABA" w:rsidRPr="001223C0" w:rsidRDefault="00217A0D">
      <w:pPr>
        <w:ind w:left="715" w:right="4"/>
        <w:rPr>
          <w:b/>
        </w:rPr>
      </w:pPr>
      <w:r w:rsidRPr="001223C0">
        <w:rPr>
          <w:b/>
        </w:rPr>
        <w:t xml:space="preserve">High School Division: </w:t>
      </w:r>
    </w:p>
    <w:p w:rsidR="003B2ABA" w:rsidRDefault="00217A0D">
      <w:pPr>
        <w:spacing w:after="0" w:line="259" w:lineRule="auto"/>
        <w:ind w:left="720" w:firstLine="0"/>
      </w:pPr>
      <w:r>
        <w:t xml:space="preserve"> </w:t>
      </w:r>
    </w:p>
    <w:p w:rsidR="003B2ABA" w:rsidRDefault="00217A0D">
      <w:pPr>
        <w:numPr>
          <w:ilvl w:val="0"/>
          <w:numId w:val="2"/>
        </w:numPr>
        <w:ind w:right="82"/>
      </w:pPr>
      <w:r>
        <w:t xml:space="preserve">A badminton player who exclusively trains with and competes with/for their high school and does not train or compete with/for any other badminton program. </w:t>
      </w:r>
    </w:p>
    <w:p w:rsidR="003B2ABA" w:rsidRDefault="00217A0D">
      <w:pPr>
        <w:spacing w:after="0" w:line="259" w:lineRule="auto"/>
        <w:ind w:left="0" w:firstLine="0"/>
      </w:pPr>
      <w:r>
        <w:t xml:space="preserve"> </w:t>
      </w:r>
    </w:p>
    <w:p w:rsidR="003B2ABA" w:rsidRDefault="00217A0D">
      <w:pPr>
        <w:numPr>
          <w:ilvl w:val="0"/>
          <w:numId w:val="2"/>
        </w:numPr>
        <w:ind w:right="82"/>
      </w:pPr>
      <w:r>
        <w:t xml:space="preserve">A badminton player is eligible who ceased to train and compete with/for any badminton program in the three (3) years prior to the beginning of the school year. </w:t>
      </w:r>
    </w:p>
    <w:p w:rsidR="003B2ABA" w:rsidRDefault="00217A0D">
      <w:pPr>
        <w:spacing w:after="0" w:line="259" w:lineRule="auto"/>
        <w:ind w:left="720" w:firstLine="0"/>
      </w:pPr>
      <w:r>
        <w:t xml:space="preserve"> </w:t>
      </w:r>
    </w:p>
    <w:p w:rsidR="003B2ABA" w:rsidRPr="001223C0" w:rsidRDefault="00217A0D">
      <w:pPr>
        <w:ind w:left="715" w:right="4"/>
        <w:rPr>
          <w:b/>
        </w:rPr>
      </w:pPr>
      <w:r w:rsidRPr="001223C0">
        <w:rPr>
          <w:b/>
        </w:rPr>
        <w:t xml:space="preserve">Open Division: </w:t>
      </w:r>
    </w:p>
    <w:p w:rsidR="003B2ABA" w:rsidRDefault="00217A0D">
      <w:pPr>
        <w:spacing w:after="0" w:line="259" w:lineRule="auto"/>
        <w:ind w:left="720" w:firstLine="0"/>
      </w:pPr>
      <w:r>
        <w:t xml:space="preserve"> </w:t>
      </w:r>
    </w:p>
    <w:p w:rsidR="003B2ABA" w:rsidRDefault="00217A0D">
      <w:pPr>
        <w:ind w:left="715" w:right="770"/>
      </w:pPr>
      <w:r>
        <w:t>All other badminton players (i.e. not high school badminton players) who meet the eligibility requirements as outlined in N</w:t>
      </w:r>
      <w:r w:rsidR="00020501">
        <w:t>CAA</w:t>
      </w:r>
      <w:r>
        <w:t xml:space="preserve"> Constitution, and who are bona fide members of the school program </w:t>
      </w:r>
      <w:proofErr w:type="gramStart"/>
      <w:r>
        <w:t>are classified</w:t>
      </w:r>
      <w:proofErr w:type="gramEnd"/>
      <w:r>
        <w:t xml:space="preserve"> as Open participants. All appeals </w:t>
      </w:r>
      <w:proofErr w:type="gramStart"/>
      <w:r>
        <w:t>can be made</w:t>
      </w:r>
      <w:proofErr w:type="gramEnd"/>
      <w:r>
        <w:t xml:space="preserve"> to the OFSAA Badminton Sports Advisory Committee prior to </w:t>
      </w:r>
      <w:r w:rsidR="00244CCA" w:rsidRPr="00244CCA">
        <w:rPr>
          <w:color w:val="FF0000"/>
        </w:rPr>
        <w:t>April</w:t>
      </w:r>
      <w:r w:rsidRPr="00244CCA">
        <w:rPr>
          <w:color w:val="FF0000"/>
        </w:rPr>
        <w:t xml:space="preserve"> 1st</w:t>
      </w:r>
      <w:r>
        <w:t xml:space="preserve"> of that school year. </w:t>
      </w:r>
    </w:p>
    <w:p w:rsidR="003B2ABA" w:rsidRDefault="00217A0D">
      <w:pPr>
        <w:spacing w:after="0" w:line="259" w:lineRule="auto"/>
        <w:ind w:left="773" w:firstLine="0"/>
        <w:jc w:val="center"/>
      </w:pPr>
      <w:r>
        <w:t xml:space="preserve"> </w:t>
      </w:r>
    </w:p>
    <w:p w:rsidR="00244CCA" w:rsidRDefault="00244CCA">
      <w:pPr>
        <w:ind w:left="715" w:right="4"/>
      </w:pPr>
    </w:p>
    <w:p w:rsidR="00244CCA" w:rsidRDefault="00244CCA">
      <w:pPr>
        <w:ind w:left="715" w:right="4"/>
      </w:pPr>
    </w:p>
    <w:p w:rsidR="00244CCA" w:rsidRDefault="00244CCA">
      <w:pPr>
        <w:ind w:left="715" w:right="4"/>
      </w:pPr>
    </w:p>
    <w:p w:rsidR="003B2ABA" w:rsidRPr="001223C0" w:rsidRDefault="00217A0D">
      <w:pPr>
        <w:ind w:left="715" w:right="4"/>
        <w:rPr>
          <w:b/>
        </w:rPr>
      </w:pPr>
      <w:r w:rsidRPr="001223C0">
        <w:rPr>
          <w:b/>
        </w:rPr>
        <w:lastRenderedPageBreak/>
        <w:t xml:space="preserve">SUBSTITUTES: </w:t>
      </w:r>
    </w:p>
    <w:p w:rsidR="003B2ABA" w:rsidRDefault="00217A0D">
      <w:pPr>
        <w:spacing w:after="0" w:line="259" w:lineRule="auto"/>
        <w:ind w:left="720" w:firstLine="0"/>
      </w:pPr>
      <w:r>
        <w:t xml:space="preserve"> </w:t>
      </w:r>
      <w:r>
        <w:tab/>
        <w:t xml:space="preserve"> </w:t>
      </w:r>
    </w:p>
    <w:p w:rsidR="003B2ABA" w:rsidRDefault="00217A0D">
      <w:pPr>
        <w:ind w:left="0" w:right="4" w:firstLine="720"/>
      </w:pPr>
      <w:r>
        <w:t xml:space="preserve">Substitutes </w:t>
      </w:r>
      <w:proofErr w:type="gramStart"/>
      <w:r>
        <w:t>will be allowed</w:t>
      </w:r>
      <w:proofErr w:type="gramEnd"/>
      <w:r>
        <w:t xml:space="preserve"> in the zone preliminaries prior to the beginning of the Sub Zone Tournament.   </w:t>
      </w:r>
      <w:r>
        <w:tab/>
        <w:t xml:space="preserve">These athletes </w:t>
      </w:r>
      <w:proofErr w:type="gramStart"/>
      <w:r>
        <w:t>must be listed</w:t>
      </w:r>
      <w:proofErr w:type="gramEnd"/>
      <w:r>
        <w:t xml:space="preserve"> on the eligibility sheets.  No substitutes </w:t>
      </w:r>
      <w:proofErr w:type="gramStart"/>
      <w:r>
        <w:t>will be permitted</w:t>
      </w:r>
      <w:proofErr w:type="gramEnd"/>
      <w:r>
        <w:t xml:space="preserve"> to change from  </w:t>
      </w:r>
      <w:r>
        <w:tab/>
        <w:t xml:space="preserve">one category to another. </w:t>
      </w:r>
    </w:p>
    <w:p w:rsidR="003B2ABA" w:rsidRDefault="00217A0D">
      <w:pPr>
        <w:spacing w:after="0" w:line="259" w:lineRule="auto"/>
        <w:ind w:left="720" w:firstLine="0"/>
      </w:pPr>
      <w:r>
        <w:t xml:space="preserve"> </w:t>
      </w:r>
    </w:p>
    <w:p w:rsidR="003B2ABA" w:rsidRDefault="00217A0D">
      <w:pPr>
        <w:pStyle w:val="Heading1"/>
        <w:tabs>
          <w:tab w:val="center" w:pos="1180"/>
        </w:tabs>
        <w:ind w:left="-15" w:firstLine="0"/>
      </w:pPr>
      <w:r>
        <w:t xml:space="preserve">4. </w:t>
      </w:r>
      <w:r>
        <w:tab/>
        <w:t xml:space="preserve">ELIGIBILITY </w:t>
      </w:r>
    </w:p>
    <w:p w:rsidR="003B2ABA" w:rsidRDefault="00217A0D">
      <w:pPr>
        <w:spacing w:after="0" w:line="259" w:lineRule="auto"/>
        <w:ind w:left="720" w:firstLine="0"/>
      </w:pPr>
      <w:r>
        <w:t xml:space="preserve"> </w:t>
      </w:r>
    </w:p>
    <w:p w:rsidR="003B2ABA" w:rsidRDefault="00217A0D" w:rsidP="00020501">
      <w:pPr>
        <w:ind w:left="715" w:right="4"/>
      </w:pPr>
      <w:r>
        <w:t xml:space="preserve">A school/team must conduct a ‘bona fide’ high school program consisting of a minimum of ten (10) practices during the current competitive season in which athletes are participating under the supervision of a teacher-coach as certified by the school principal. </w:t>
      </w:r>
    </w:p>
    <w:p w:rsidR="003B2ABA" w:rsidRDefault="00217A0D">
      <w:pPr>
        <w:spacing w:after="0" w:line="259" w:lineRule="auto"/>
        <w:ind w:left="720" w:firstLine="0"/>
      </w:pPr>
      <w:r>
        <w:t xml:space="preserve"> </w:t>
      </w:r>
    </w:p>
    <w:p w:rsidR="003B2ABA" w:rsidRDefault="00217A0D">
      <w:pPr>
        <w:ind w:left="715" w:right="4"/>
      </w:pPr>
      <w:r>
        <w:t xml:space="preserve">A school must participate in the Association Championship or qualifying event and one (1) separate additional tournament. </w:t>
      </w:r>
    </w:p>
    <w:p w:rsidR="003B2ABA" w:rsidRDefault="00217A0D">
      <w:pPr>
        <w:spacing w:after="0" w:line="259" w:lineRule="auto"/>
        <w:ind w:left="720" w:firstLine="0"/>
      </w:pPr>
      <w:r>
        <w:t xml:space="preserve"> </w:t>
      </w:r>
    </w:p>
    <w:p w:rsidR="003B2ABA" w:rsidRDefault="00244CCA" w:rsidP="00D422D5">
      <w:pPr>
        <w:ind w:left="715" w:right="4"/>
      </w:pPr>
      <w:r>
        <w:t>Novice</w:t>
      </w:r>
      <w:r w:rsidR="00217A0D">
        <w:t>: the individual’s birth certificate indicates that he/she has not reached his/her</w:t>
      </w:r>
      <w:r w:rsidR="00D422D5">
        <w:t xml:space="preserve"> 14th birthday by  </w:t>
      </w:r>
      <w:r w:rsidR="00D422D5">
        <w:tab/>
        <w:t>January 1st</w:t>
      </w:r>
      <w:r w:rsidR="00217A0D">
        <w:t xml:space="preserve"> prior to the start of the school year in which the competition </w:t>
      </w:r>
      <w:proofErr w:type="gramStart"/>
      <w:r w:rsidR="00217A0D">
        <w:t>is held</w:t>
      </w:r>
      <w:proofErr w:type="gramEnd"/>
      <w:r w:rsidR="00217A0D">
        <w:t xml:space="preserve"> AND IS GRADE 9 ONLY. </w:t>
      </w:r>
    </w:p>
    <w:p w:rsidR="003B2ABA" w:rsidRDefault="00217A0D">
      <w:pPr>
        <w:spacing w:after="0" w:line="259" w:lineRule="auto"/>
        <w:ind w:left="720" w:firstLine="0"/>
      </w:pPr>
      <w:r>
        <w:t xml:space="preserve"> </w:t>
      </w:r>
      <w:r>
        <w:tab/>
        <w:t xml:space="preserve"> </w:t>
      </w:r>
    </w:p>
    <w:p w:rsidR="003B2ABA" w:rsidRDefault="00217A0D">
      <w:pPr>
        <w:ind w:left="715" w:right="4"/>
      </w:pPr>
      <w:r>
        <w:t>Junior: the individual’s birth certificate indicates that he/she has not reached his/her</w:t>
      </w:r>
      <w:r w:rsidR="00D422D5">
        <w:t xml:space="preserve"> 15th birthday by  </w:t>
      </w:r>
      <w:r w:rsidR="00D422D5">
        <w:tab/>
        <w:t>January 1st</w:t>
      </w:r>
      <w:r>
        <w:t xml:space="preserve"> prior to the start of the school year in which the competition </w:t>
      </w:r>
      <w:proofErr w:type="gramStart"/>
      <w:r>
        <w:t>is held</w:t>
      </w:r>
      <w:proofErr w:type="gramEnd"/>
      <w:r>
        <w:t xml:space="preserve">. </w:t>
      </w:r>
    </w:p>
    <w:p w:rsidR="003B2ABA" w:rsidRDefault="00217A0D">
      <w:pPr>
        <w:spacing w:after="0" w:line="259" w:lineRule="auto"/>
        <w:ind w:left="720" w:firstLine="0"/>
      </w:pPr>
      <w:r>
        <w:t xml:space="preserve"> </w:t>
      </w:r>
      <w:r>
        <w:tab/>
        <w:t xml:space="preserve"> </w:t>
      </w:r>
    </w:p>
    <w:p w:rsidR="003B2ABA" w:rsidRDefault="00217A0D">
      <w:pPr>
        <w:ind w:left="715" w:right="4"/>
      </w:pPr>
      <w:r>
        <w:t>Senior: the individual’s birth certificate indicates that he/she has not reached his/her</w:t>
      </w:r>
      <w:r w:rsidR="00D422D5">
        <w:t xml:space="preserve"> 19th birthday by  </w:t>
      </w:r>
      <w:r w:rsidR="00D422D5">
        <w:tab/>
        <w:t>January 1st</w:t>
      </w:r>
      <w:r>
        <w:t xml:space="preserve"> prior to the start of the school year in which the competition </w:t>
      </w:r>
      <w:proofErr w:type="gramStart"/>
      <w:r>
        <w:t>is held</w:t>
      </w:r>
      <w:proofErr w:type="gramEnd"/>
      <w:r>
        <w:t xml:space="preserve">. </w:t>
      </w:r>
    </w:p>
    <w:p w:rsidR="003B2ABA" w:rsidRDefault="00217A0D">
      <w:pPr>
        <w:spacing w:after="0" w:line="259" w:lineRule="auto"/>
        <w:ind w:left="720" w:firstLine="0"/>
      </w:pPr>
      <w:r>
        <w:t xml:space="preserve"> </w:t>
      </w:r>
      <w:r>
        <w:tab/>
        <w:t xml:space="preserve"> </w:t>
      </w:r>
    </w:p>
    <w:p w:rsidR="003B2ABA" w:rsidRDefault="00217A0D">
      <w:pPr>
        <w:pStyle w:val="Heading1"/>
        <w:tabs>
          <w:tab w:val="center" w:pos="1507"/>
          <w:tab w:val="center" w:pos="2881"/>
        </w:tabs>
        <w:ind w:left="-15" w:firstLine="0"/>
      </w:pPr>
      <w:r>
        <w:t>5</w:t>
      </w:r>
      <w:r>
        <w:rPr>
          <w:b w:val="0"/>
        </w:rPr>
        <w:t xml:space="preserve">. </w:t>
      </w:r>
      <w:r>
        <w:rPr>
          <w:b w:val="0"/>
        </w:rPr>
        <w:tab/>
      </w:r>
      <w:r>
        <w:t>ELIGIBILITY SHEETS</w:t>
      </w:r>
      <w:r>
        <w:rPr>
          <w:b w:val="0"/>
        </w:rPr>
        <w:t xml:space="preserve"> </w:t>
      </w:r>
      <w:r>
        <w:rPr>
          <w:b w:val="0"/>
        </w:rPr>
        <w:tab/>
        <w:t xml:space="preserve"> </w:t>
      </w:r>
    </w:p>
    <w:p w:rsidR="003B2ABA" w:rsidRDefault="00217A0D">
      <w:pPr>
        <w:spacing w:after="0" w:line="259" w:lineRule="auto"/>
        <w:ind w:left="0" w:firstLine="0"/>
      </w:pPr>
      <w:r>
        <w:t xml:space="preserve"> </w:t>
      </w:r>
    </w:p>
    <w:p w:rsidR="003B2ABA" w:rsidRDefault="00217A0D">
      <w:pPr>
        <w:ind w:left="715" w:right="4"/>
      </w:pPr>
      <w:r>
        <w:t xml:space="preserve">For Badminton, the </w:t>
      </w:r>
      <w:proofErr w:type="gramStart"/>
      <w:r>
        <w:t>eligibility sheets must be received by the convener</w:t>
      </w:r>
      <w:proofErr w:type="gramEnd"/>
      <w:r>
        <w:t xml:space="preserve"> no later than 5 full school days </w:t>
      </w:r>
      <w:r>
        <w:rPr>
          <w:b/>
        </w:rPr>
        <w:t>prior</w:t>
      </w:r>
      <w:r>
        <w:t xml:space="preserve"> to the date of each </w:t>
      </w:r>
      <w:r w:rsidR="00244CCA">
        <w:t>Sub-</w:t>
      </w:r>
      <w:r>
        <w:t>Zone</w:t>
      </w:r>
      <w:r w:rsidR="00244CCA">
        <w:t xml:space="preserve"> and Zone</w:t>
      </w:r>
      <w:r>
        <w:t xml:space="preserve"> tournament.   </w:t>
      </w:r>
    </w:p>
    <w:p w:rsidR="003B2ABA" w:rsidRDefault="00217A0D">
      <w:pPr>
        <w:spacing w:after="0" w:line="259" w:lineRule="auto"/>
        <w:ind w:left="0" w:firstLine="0"/>
      </w:pPr>
      <w:r>
        <w:t xml:space="preserve"> </w:t>
      </w:r>
    </w:p>
    <w:p w:rsidR="003B2ABA" w:rsidRDefault="00217A0D">
      <w:pPr>
        <w:spacing w:after="0" w:line="259" w:lineRule="auto"/>
        <w:ind w:left="0" w:firstLine="0"/>
      </w:pPr>
      <w:r>
        <w:t xml:space="preserve"> </w:t>
      </w:r>
    </w:p>
    <w:p w:rsidR="003B2ABA" w:rsidRDefault="00217A0D">
      <w:pPr>
        <w:pStyle w:val="Heading1"/>
        <w:tabs>
          <w:tab w:val="center" w:pos="1217"/>
        </w:tabs>
        <w:ind w:left="-15" w:firstLine="0"/>
      </w:pPr>
      <w:r>
        <w:t>6</w:t>
      </w:r>
      <w:r>
        <w:rPr>
          <w:b w:val="0"/>
        </w:rPr>
        <w:t xml:space="preserve">. </w:t>
      </w:r>
      <w:r>
        <w:rPr>
          <w:b w:val="0"/>
        </w:rPr>
        <w:tab/>
      </w:r>
      <w:r>
        <w:t>START TIME</w:t>
      </w:r>
      <w:r>
        <w:rPr>
          <w:b w:val="0"/>
        </w:rPr>
        <w:t xml:space="preserve"> </w:t>
      </w:r>
    </w:p>
    <w:p w:rsidR="003B2ABA" w:rsidRDefault="00217A0D">
      <w:pPr>
        <w:spacing w:after="0" w:line="259" w:lineRule="auto"/>
        <w:ind w:left="0" w:firstLine="0"/>
      </w:pPr>
      <w:r>
        <w:t xml:space="preserve"> </w:t>
      </w:r>
    </w:p>
    <w:p w:rsidR="003B2ABA" w:rsidRDefault="001223C0">
      <w:pPr>
        <w:spacing w:after="49"/>
        <w:ind w:left="715" w:right="4"/>
      </w:pPr>
      <w:r>
        <w:t>The convener will determine tournament start time</w:t>
      </w:r>
      <w:r w:rsidR="00217A0D">
        <w:t xml:space="preserve">.  </w:t>
      </w:r>
    </w:p>
    <w:p w:rsidR="003B2ABA" w:rsidRDefault="00217A0D">
      <w:pPr>
        <w:spacing w:after="0" w:line="259" w:lineRule="auto"/>
        <w:ind w:left="0" w:firstLine="0"/>
      </w:pPr>
      <w:r>
        <w:t xml:space="preserve">  </w:t>
      </w:r>
    </w:p>
    <w:p w:rsidR="003B2ABA" w:rsidRDefault="00217A0D">
      <w:pPr>
        <w:pStyle w:val="Heading1"/>
        <w:tabs>
          <w:tab w:val="center" w:pos="1133"/>
        </w:tabs>
        <w:ind w:left="-15" w:firstLine="0"/>
      </w:pPr>
      <w:r>
        <w:t>7</w:t>
      </w:r>
      <w:r>
        <w:rPr>
          <w:b w:val="0"/>
        </w:rPr>
        <w:t xml:space="preserve">. </w:t>
      </w:r>
      <w:r>
        <w:rPr>
          <w:b w:val="0"/>
        </w:rPr>
        <w:tab/>
      </w:r>
      <w:r>
        <w:t>UNIFORM</w:t>
      </w:r>
      <w:r>
        <w:rPr>
          <w:b w:val="0"/>
        </w:rPr>
        <w:t xml:space="preserve"> </w:t>
      </w:r>
    </w:p>
    <w:p w:rsidR="003B2ABA" w:rsidRDefault="00217A0D">
      <w:pPr>
        <w:spacing w:after="0" w:line="259" w:lineRule="auto"/>
        <w:ind w:left="0" w:firstLine="0"/>
      </w:pPr>
      <w:r>
        <w:t xml:space="preserve"> </w:t>
      </w:r>
    </w:p>
    <w:p w:rsidR="003B2ABA" w:rsidRDefault="00217A0D">
      <w:pPr>
        <w:tabs>
          <w:tab w:val="center" w:pos="4729"/>
        </w:tabs>
        <w:ind w:left="0" w:firstLine="0"/>
      </w:pPr>
      <w:r>
        <w:t xml:space="preserve"> </w:t>
      </w:r>
      <w:r>
        <w:tab/>
        <w:t xml:space="preserve">The badminton “uniform can either be 90% whites or a recognized PE/school badminton uniform.” </w:t>
      </w:r>
    </w:p>
    <w:p w:rsidR="003B2ABA" w:rsidRDefault="00217A0D">
      <w:pPr>
        <w:spacing w:after="0" w:line="259" w:lineRule="auto"/>
        <w:ind w:left="0" w:firstLine="0"/>
      </w:pPr>
      <w:r>
        <w:t xml:space="preserve"> </w:t>
      </w:r>
    </w:p>
    <w:p w:rsidR="003B2ABA" w:rsidRDefault="00217A0D">
      <w:pPr>
        <w:ind w:left="715" w:right="4"/>
      </w:pPr>
      <w:r>
        <w:t xml:space="preserve">It is the responsibility of the coaches to see that teams </w:t>
      </w:r>
      <w:proofErr w:type="gramStart"/>
      <w:r>
        <w:t>are properly attired</w:t>
      </w:r>
      <w:proofErr w:type="gramEnd"/>
      <w:r>
        <w:t xml:space="preserve">.  Doubles and mixed players must wear similar uniforms. </w:t>
      </w:r>
    </w:p>
    <w:p w:rsidR="00244CCA" w:rsidRDefault="00244CCA">
      <w:pPr>
        <w:ind w:left="715" w:right="4"/>
      </w:pPr>
    </w:p>
    <w:p w:rsidR="00244CCA" w:rsidRDefault="00244CCA">
      <w:pPr>
        <w:ind w:left="715" w:right="4"/>
      </w:pPr>
    </w:p>
    <w:p w:rsidR="001223C0" w:rsidRDefault="001223C0">
      <w:pPr>
        <w:ind w:left="715" w:right="4"/>
      </w:pPr>
    </w:p>
    <w:p w:rsidR="003B2ABA" w:rsidRDefault="00217A0D" w:rsidP="00D422D5">
      <w:pPr>
        <w:spacing w:after="0" w:line="259" w:lineRule="auto"/>
        <w:ind w:left="720" w:firstLine="0"/>
      </w:pPr>
      <w:r>
        <w:t xml:space="preserve">   </w:t>
      </w:r>
    </w:p>
    <w:p w:rsidR="003B2ABA" w:rsidRDefault="00217A0D">
      <w:pPr>
        <w:pStyle w:val="Heading1"/>
        <w:tabs>
          <w:tab w:val="center" w:pos="1232"/>
        </w:tabs>
        <w:ind w:left="-15" w:firstLine="0"/>
      </w:pPr>
      <w:r>
        <w:lastRenderedPageBreak/>
        <w:t>8</w:t>
      </w:r>
      <w:r>
        <w:rPr>
          <w:b w:val="0"/>
        </w:rPr>
        <w:t xml:space="preserve">. </w:t>
      </w:r>
      <w:r>
        <w:rPr>
          <w:b w:val="0"/>
        </w:rPr>
        <w:tab/>
      </w:r>
      <w:r>
        <w:t>EQUIPMENT</w:t>
      </w:r>
      <w:r>
        <w:rPr>
          <w:b w:val="0"/>
        </w:rPr>
        <w:t xml:space="preserve"> </w:t>
      </w:r>
    </w:p>
    <w:p w:rsidR="003B2ABA" w:rsidRDefault="00217A0D">
      <w:pPr>
        <w:spacing w:after="0" w:line="259" w:lineRule="auto"/>
        <w:ind w:left="0" w:firstLine="0"/>
      </w:pPr>
      <w:r>
        <w:t xml:space="preserve"> </w:t>
      </w:r>
    </w:p>
    <w:p w:rsidR="003B2ABA" w:rsidRDefault="00217A0D">
      <w:pPr>
        <w:ind w:left="715" w:right="4"/>
      </w:pPr>
      <w:r>
        <w:t>All competitors participating in N</w:t>
      </w:r>
      <w:r w:rsidR="00D422D5">
        <w:t xml:space="preserve">CAA badminton </w:t>
      </w:r>
      <w:r>
        <w:t xml:space="preserve">must wear protective </w:t>
      </w:r>
      <w:proofErr w:type="gramStart"/>
      <w:r>
        <w:t>eye wear</w:t>
      </w:r>
      <w:proofErr w:type="gramEnd"/>
      <w:r>
        <w:t xml:space="preserve"> whenever they are on the court.   Protective </w:t>
      </w:r>
      <w:proofErr w:type="gramStart"/>
      <w:r>
        <w:t>eye wear</w:t>
      </w:r>
      <w:proofErr w:type="gramEnd"/>
      <w:r>
        <w:t xml:space="preserve"> must meet </w:t>
      </w:r>
      <w:r w:rsidR="00244CCA">
        <w:rPr>
          <w:b/>
        </w:rPr>
        <w:t>ASTMF8</w:t>
      </w:r>
      <w:r>
        <w:rPr>
          <w:b/>
        </w:rPr>
        <w:t>03</w:t>
      </w:r>
      <w:r w:rsidR="00244CCA">
        <w:rPr>
          <w:b/>
        </w:rPr>
        <w:t xml:space="preserve"> or equivalent</w:t>
      </w:r>
      <w:r>
        <w:t xml:space="preserve"> approval. </w:t>
      </w:r>
    </w:p>
    <w:p w:rsidR="003B2ABA" w:rsidRDefault="00217A0D">
      <w:pPr>
        <w:spacing w:after="0" w:line="259" w:lineRule="auto"/>
        <w:ind w:left="0" w:firstLine="0"/>
      </w:pPr>
      <w:r>
        <w:t xml:space="preserve"> </w:t>
      </w:r>
    </w:p>
    <w:p w:rsidR="003B2ABA" w:rsidRDefault="00217A0D">
      <w:pPr>
        <w:ind w:left="715" w:right="4"/>
      </w:pPr>
      <w:r>
        <w:t xml:space="preserve">Athletes must bring their own racquets and practice birds.  Game birds </w:t>
      </w:r>
      <w:proofErr w:type="gramStart"/>
      <w:r>
        <w:t>will be provided</w:t>
      </w:r>
      <w:proofErr w:type="gramEnd"/>
      <w:r>
        <w:t xml:space="preserve">.  </w:t>
      </w:r>
    </w:p>
    <w:p w:rsidR="003B2ABA" w:rsidRDefault="00217A0D">
      <w:pPr>
        <w:spacing w:after="35" w:line="259" w:lineRule="auto"/>
        <w:ind w:left="0" w:firstLine="0"/>
      </w:pPr>
      <w:r>
        <w:t xml:space="preserve"> </w:t>
      </w:r>
    </w:p>
    <w:p w:rsidR="003B2ABA" w:rsidRDefault="00217A0D">
      <w:pPr>
        <w:spacing w:after="0" w:line="259" w:lineRule="auto"/>
        <w:ind w:left="0" w:firstLine="0"/>
      </w:pPr>
      <w:r>
        <w:t xml:space="preserve">  </w:t>
      </w:r>
    </w:p>
    <w:p w:rsidR="003B2ABA" w:rsidRDefault="00217A0D">
      <w:pPr>
        <w:tabs>
          <w:tab w:val="center" w:pos="1157"/>
        </w:tabs>
        <w:spacing w:after="0" w:line="259" w:lineRule="auto"/>
        <w:ind w:left="-15" w:firstLine="0"/>
      </w:pPr>
      <w:r>
        <w:rPr>
          <w:b/>
        </w:rPr>
        <w:t>9</w:t>
      </w:r>
      <w:r>
        <w:t xml:space="preserve">. </w:t>
      </w:r>
      <w:r>
        <w:tab/>
      </w:r>
      <w:r>
        <w:rPr>
          <w:b/>
        </w:rPr>
        <w:t>ENTRY FEE</w:t>
      </w:r>
      <w:r>
        <w:t xml:space="preserve"> </w:t>
      </w:r>
    </w:p>
    <w:p w:rsidR="003B2ABA" w:rsidRDefault="00217A0D">
      <w:pPr>
        <w:spacing w:after="0" w:line="259" w:lineRule="auto"/>
        <w:ind w:left="0" w:firstLine="0"/>
      </w:pPr>
      <w:r>
        <w:t xml:space="preserve"> </w:t>
      </w:r>
    </w:p>
    <w:p w:rsidR="003B2ABA" w:rsidRDefault="00217A0D">
      <w:pPr>
        <w:ind w:left="715" w:right="4"/>
      </w:pPr>
      <w:r>
        <w:t xml:space="preserve">A fee </w:t>
      </w:r>
      <w:proofErr w:type="gramStart"/>
      <w:r>
        <w:t>will be charged</w:t>
      </w:r>
      <w:proofErr w:type="gramEnd"/>
      <w:r>
        <w:t xml:space="preserve"> to cover the costs of the birds. </w:t>
      </w:r>
    </w:p>
    <w:p w:rsidR="003B2ABA" w:rsidRDefault="00217A0D">
      <w:pPr>
        <w:spacing w:after="0" w:line="259" w:lineRule="auto"/>
        <w:ind w:left="0" w:firstLine="0"/>
      </w:pPr>
      <w:r>
        <w:t xml:space="preserve"> </w:t>
      </w:r>
    </w:p>
    <w:p w:rsidR="003B2ABA" w:rsidRDefault="00217A0D">
      <w:pPr>
        <w:spacing w:after="0" w:line="259" w:lineRule="auto"/>
        <w:ind w:left="0" w:firstLine="0"/>
      </w:pPr>
      <w:r>
        <w:t xml:space="preserve"> </w:t>
      </w:r>
    </w:p>
    <w:p w:rsidR="003B2ABA" w:rsidRDefault="00217A0D">
      <w:pPr>
        <w:pStyle w:val="Heading1"/>
        <w:tabs>
          <w:tab w:val="center" w:pos="2245"/>
        </w:tabs>
        <w:ind w:left="-15" w:firstLine="0"/>
      </w:pPr>
      <w:r>
        <w:t>10</w:t>
      </w:r>
      <w:r>
        <w:rPr>
          <w:b w:val="0"/>
        </w:rPr>
        <w:t xml:space="preserve">. </w:t>
      </w:r>
      <w:r>
        <w:rPr>
          <w:b w:val="0"/>
        </w:rPr>
        <w:tab/>
      </w:r>
      <w:r>
        <w:t>MEET AND CHAMPIONSHIP FORMAT</w:t>
      </w:r>
      <w:r>
        <w:rPr>
          <w:b w:val="0"/>
        </w:rPr>
        <w:t xml:space="preserve"> </w:t>
      </w:r>
    </w:p>
    <w:p w:rsidR="003B2ABA" w:rsidRDefault="00217A0D">
      <w:pPr>
        <w:spacing w:after="0" w:line="259" w:lineRule="auto"/>
        <w:ind w:left="0" w:firstLine="0"/>
      </w:pPr>
      <w:r>
        <w:t xml:space="preserve"> </w:t>
      </w:r>
    </w:p>
    <w:p w:rsidR="003B2ABA" w:rsidRDefault="00217A0D">
      <w:pPr>
        <w:ind w:left="715" w:right="4"/>
      </w:pPr>
      <w:r>
        <w:t xml:space="preserve">The format for </w:t>
      </w:r>
      <w:r w:rsidR="004D2432">
        <w:t xml:space="preserve">Sub-zone </w:t>
      </w:r>
      <w:r>
        <w:t xml:space="preserve">competitions and </w:t>
      </w:r>
      <w:r w:rsidR="004D2432">
        <w:t>Zone championship</w:t>
      </w:r>
      <w:r>
        <w:t xml:space="preserve"> </w:t>
      </w:r>
      <w:proofErr w:type="gramStart"/>
      <w:r>
        <w:t>will be discussed</w:t>
      </w:r>
      <w:proofErr w:type="gramEnd"/>
      <w:r>
        <w:t xml:space="preserve"> at the </w:t>
      </w:r>
      <w:r w:rsidR="004D2432">
        <w:t xml:space="preserve">NCAA Co-curricular </w:t>
      </w:r>
      <w:r>
        <w:t xml:space="preserve">Meeting.  </w:t>
      </w:r>
    </w:p>
    <w:p w:rsidR="003B2ABA" w:rsidRDefault="00217A0D">
      <w:pPr>
        <w:spacing w:after="0" w:line="259" w:lineRule="auto"/>
        <w:ind w:left="0" w:firstLine="0"/>
      </w:pPr>
      <w:r>
        <w:t xml:space="preserve"> </w:t>
      </w:r>
    </w:p>
    <w:p w:rsidR="003B2ABA" w:rsidRDefault="00217A0D">
      <w:pPr>
        <w:tabs>
          <w:tab w:val="center" w:pos="4387"/>
        </w:tabs>
        <w:ind w:left="0" w:firstLine="0"/>
      </w:pPr>
      <w:r>
        <w:t xml:space="preserve"> </w:t>
      </w:r>
      <w:r>
        <w:tab/>
      </w:r>
      <w:proofErr w:type="gramStart"/>
      <w:r>
        <w:t>A minimum of 10 school team practices must be attended by badminton student-athletes</w:t>
      </w:r>
      <w:proofErr w:type="gramEnd"/>
      <w:r>
        <w:t xml:space="preserve">. </w:t>
      </w:r>
    </w:p>
    <w:p w:rsidR="003B2ABA" w:rsidRDefault="00217A0D">
      <w:pPr>
        <w:spacing w:after="0" w:line="259" w:lineRule="auto"/>
        <w:ind w:left="0" w:firstLine="0"/>
      </w:pPr>
      <w:r>
        <w:t xml:space="preserve"> </w:t>
      </w:r>
      <w:r>
        <w:tab/>
        <w:t xml:space="preserve"> </w:t>
      </w:r>
    </w:p>
    <w:p w:rsidR="003B2ABA" w:rsidRPr="004D2432" w:rsidRDefault="00217A0D">
      <w:pPr>
        <w:tabs>
          <w:tab w:val="center" w:pos="2072"/>
        </w:tabs>
        <w:ind w:left="0" w:firstLine="0"/>
        <w:rPr>
          <w:b/>
        </w:rPr>
      </w:pPr>
      <w:r w:rsidRPr="004D2432">
        <w:rPr>
          <w:b/>
        </w:rPr>
        <w:t xml:space="preserve"> </w:t>
      </w:r>
      <w:r w:rsidRPr="004D2432">
        <w:rPr>
          <w:b/>
        </w:rPr>
        <w:tab/>
        <w:t>ELIGIBILITY FOR ZON</w:t>
      </w:r>
      <w:r w:rsidR="006276E9" w:rsidRPr="004D2432">
        <w:rPr>
          <w:b/>
        </w:rPr>
        <w:t>E (2</w:t>
      </w:r>
      <w:r w:rsidRPr="004D2432">
        <w:rPr>
          <w:b/>
        </w:rPr>
        <w:t xml:space="preserve">) </w:t>
      </w:r>
      <w:r w:rsidR="006276E9" w:rsidRPr="004D2432">
        <w:rPr>
          <w:b/>
        </w:rPr>
        <w:t>CHAMPIONSHIP TOURNAMENT</w:t>
      </w:r>
      <w:r w:rsidRPr="004D2432">
        <w:rPr>
          <w:b/>
        </w:rPr>
        <w:t xml:space="preserve">: </w:t>
      </w:r>
    </w:p>
    <w:p w:rsidR="006276E9" w:rsidRDefault="006276E9">
      <w:pPr>
        <w:tabs>
          <w:tab w:val="center" w:pos="2072"/>
        </w:tabs>
        <w:ind w:left="0" w:firstLine="0"/>
      </w:pPr>
    </w:p>
    <w:p w:rsidR="006276E9" w:rsidRDefault="006276E9">
      <w:pPr>
        <w:tabs>
          <w:tab w:val="center" w:pos="2072"/>
        </w:tabs>
        <w:ind w:left="0" w:firstLine="0"/>
      </w:pPr>
      <w:r>
        <w:t>There are two subzones</w:t>
      </w:r>
      <w:r w:rsidR="004D2432">
        <w:t xml:space="preserve"> and</w:t>
      </w:r>
      <w:r>
        <w:t xml:space="preserve"> the top two from each category for each event (winner, runner up) from the subzone will qualify for the zone finals. </w:t>
      </w:r>
    </w:p>
    <w:p w:rsidR="003B2ABA" w:rsidRDefault="00217A0D" w:rsidP="006276E9">
      <w:pPr>
        <w:ind w:left="720" w:right="4" w:hanging="720"/>
      </w:pPr>
      <w:r>
        <w:t xml:space="preserve"> </w:t>
      </w:r>
      <w:r>
        <w:tab/>
        <w:t xml:space="preserve"> </w:t>
      </w:r>
    </w:p>
    <w:p w:rsidR="003B2ABA" w:rsidRDefault="00217A0D">
      <w:pPr>
        <w:spacing w:after="0" w:line="259" w:lineRule="auto"/>
        <w:ind w:left="0" w:firstLine="0"/>
      </w:pPr>
      <w:r>
        <w:t xml:space="preserve">  </w:t>
      </w:r>
    </w:p>
    <w:p w:rsidR="003B2ABA" w:rsidRDefault="00217A0D">
      <w:pPr>
        <w:pStyle w:val="Heading1"/>
        <w:tabs>
          <w:tab w:val="center" w:pos="2517"/>
        </w:tabs>
        <w:ind w:left="-15" w:firstLine="0"/>
      </w:pPr>
      <w:r>
        <w:t>11</w:t>
      </w:r>
      <w:r>
        <w:rPr>
          <w:b w:val="0"/>
        </w:rPr>
        <w:t xml:space="preserve">. </w:t>
      </w:r>
      <w:r>
        <w:rPr>
          <w:b w:val="0"/>
        </w:rPr>
        <w:tab/>
      </w:r>
      <w:r>
        <w:t>PLAYERS’ AND COACHES’ RESPONSIBILITIES</w:t>
      </w:r>
      <w:r>
        <w:rPr>
          <w:b w:val="0"/>
        </w:rPr>
        <w:t xml:space="preserve"> </w:t>
      </w:r>
    </w:p>
    <w:p w:rsidR="003B2ABA" w:rsidRDefault="00217A0D">
      <w:pPr>
        <w:spacing w:after="0" w:line="259" w:lineRule="auto"/>
        <w:ind w:left="0" w:firstLine="0"/>
      </w:pPr>
      <w:r>
        <w:t xml:space="preserve"> </w:t>
      </w:r>
    </w:p>
    <w:p w:rsidR="003B2ABA" w:rsidRDefault="00217A0D">
      <w:pPr>
        <w:tabs>
          <w:tab w:val="center" w:pos="3022"/>
        </w:tabs>
        <w:ind w:left="0" w:firstLine="0"/>
      </w:pPr>
      <w:r>
        <w:t xml:space="preserve"> </w:t>
      </w:r>
      <w:r>
        <w:tab/>
        <w:t xml:space="preserve">At any Zone </w:t>
      </w:r>
      <w:proofErr w:type="gramStart"/>
      <w:r>
        <w:t>tournament</w:t>
      </w:r>
      <w:proofErr w:type="gramEnd"/>
      <w:r>
        <w:t xml:space="preserve"> each player and/or coach must: </w:t>
      </w:r>
    </w:p>
    <w:p w:rsidR="003B2ABA" w:rsidRDefault="00217A0D">
      <w:pPr>
        <w:spacing w:after="25" w:line="259" w:lineRule="auto"/>
        <w:ind w:left="0" w:firstLine="0"/>
      </w:pPr>
      <w:r>
        <w:t xml:space="preserve"> </w:t>
      </w:r>
    </w:p>
    <w:p w:rsidR="003B2ABA" w:rsidRDefault="00217A0D">
      <w:pPr>
        <w:numPr>
          <w:ilvl w:val="0"/>
          <w:numId w:val="3"/>
        </w:numPr>
        <w:ind w:right="4" w:hanging="360"/>
      </w:pPr>
      <w:r>
        <w:t xml:space="preserve">Fill out the tournament entry forms correctly and completely.  Submit entry to the tournament authorities before deadline.       </w:t>
      </w:r>
    </w:p>
    <w:p w:rsidR="003B2ABA" w:rsidRDefault="00217A0D">
      <w:pPr>
        <w:spacing w:after="23" w:line="259" w:lineRule="auto"/>
        <w:ind w:left="0" w:firstLine="0"/>
      </w:pPr>
      <w:r>
        <w:t xml:space="preserve"> </w:t>
      </w:r>
    </w:p>
    <w:p w:rsidR="003B2ABA" w:rsidRDefault="00217A0D">
      <w:pPr>
        <w:numPr>
          <w:ilvl w:val="0"/>
          <w:numId w:val="3"/>
        </w:numPr>
        <w:ind w:right="4" w:hanging="360"/>
      </w:pPr>
      <w:r>
        <w:t xml:space="preserve">Arrive at the site 30 minutes prior to the start of competition to check-in and warm-up. Report to the draw desk on time. If it is necessary to default, notify the Tournament Convener as soon as possible.  </w:t>
      </w:r>
    </w:p>
    <w:p w:rsidR="003B2ABA" w:rsidRDefault="00217A0D">
      <w:pPr>
        <w:spacing w:after="25" w:line="259" w:lineRule="auto"/>
        <w:ind w:left="0" w:firstLine="0"/>
      </w:pPr>
      <w:r>
        <w:t xml:space="preserve"> </w:t>
      </w:r>
    </w:p>
    <w:p w:rsidR="003B2ABA" w:rsidRDefault="00217A0D">
      <w:pPr>
        <w:numPr>
          <w:ilvl w:val="0"/>
          <w:numId w:val="3"/>
        </w:numPr>
        <w:ind w:right="4" w:hanging="360"/>
      </w:pPr>
      <w:proofErr w:type="gramStart"/>
      <w:r>
        <w:t>Each player must be ready to take the court immediately when their</w:t>
      </w:r>
      <w:proofErr w:type="gramEnd"/>
      <w:r>
        <w:t xml:space="preserve"> name is called.  A delay of more than 5 minutes will result in a disqualification. </w:t>
      </w:r>
    </w:p>
    <w:p w:rsidR="003B2ABA" w:rsidRDefault="00217A0D">
      <w:pPr>
        <w:spacing w:after="22" w:line="259" w:lineRule="auto"/>
        <w:ind w:left="0" w:firstLine="0"/>
      </w:pPr>
      <w:r>
        <w:t xml:space="preserve"> </w:t>
      </w:r>
    </w:p>
    <w:p w:rsidR="003B2ABA" w:rsidRDefault="00217A0D">
      <w:pPr>
        <w:numPr>
          <w:ilvl w:val="0"/>
          <w:numId w:val="3"/>
        </w:numPr>
        <w:ind w:right="4" w:hanging="360"/>
      </w:pPr>
      <w:r>
        <w:t xml:space="preserve">Three minutes for warm-up on the court. </w:t>
      </w:r>
    </w:p>
    <w:p w:rsidR="003B2ABA" w:rsidRDefault="00217A0D">
      <w:pPr>
        <w:spacing w:after="25" w:line="259" w:lineRule="auto"/>
        <w:ind w:left="0" w:firstLine="0"/>
      </w:pPr>
      <w:r>
        <w:t xml:space="preserve"> </w:t>
      </w:r>
    </w:p>
    <w:p w:rsidR="003B2ABA" w:rsidRDefault="00217A0D">
      <w:pPr>
        <w:numPr>
          <w:ilvl w:val="0"/>
          <w:numId w:val="3"/>
        </w:numPr>
        <w:ind w:right="4" w:hanging="360"/>
      </w:pPr>
      <w:r>
        <w:t xml:space="preserve">Extra racquets, shuttles or other necessities should </w:t>
      </w:r>
      <w:r w:rsidR="00735BB5">
        <w:t>be by</w:t>
      </w:r>
      <w:r>
        <w:t xml:space="preserve"> the court but not in the way.  </w:t>
      </w:r>
    </w:p>
    <w:p w:rsidR="003B2ABA" w:rsidRDefault="00217A0D">
      <w:pPr>
        <w:spacing w:after="25" w:line="259" w:lineRule="auto"/>
        <w:ind w:left="0" w:firstLine="0"/>
      </w:pPr>
      <w:r>
        <w:t xml:space="preserve"> </w:t>
      </w:r>
    </w:p>
    <w:p w:rsidR="003B2ABA" w:rsidRDefault="00217A0D">
      <w:pPr>
        <w:numPr>
          <w:ilvl w:val="0"/>
          <w:numId w:val="3"/>
        </w:numPr>
        <w:ind w:right="4" w:hanging="360"/>
      </w:pPr>
      <w:r>
        <w:lastRenderedPageBreak/>
        <w:t xml:space="preserve">If there is no Umpire, the server, before each serve, should call the score clearly enough for partner and opponents to hear.  </w:t>
      </w:r>
    </w:p>
    <w:p w:rsidR="003B2ABA" w:rsidRDefault="00217A0D">
      <w:pPr>
        <w:spacing w:after="25" w:line="259" w:lineRule="auto"/>
        <w:ind w:left="0" w:firstLine="0"/>
      </w:pPr>
      <w:r>
        <w:t xml:space="preserve"> </w:t>
      </w:r>
    </w:p>
    <w:p w:rsidR="003B2ABA" w:rsidRDefault="00217A0D">
      <w:pPr>
        <w:numPr>
          <w:ilvl w:val="0"/>
          <w:numId w:val="3"/>
        </w:numPr>
        <w:ind w:right="4" w:hanging="360"/>
      </w:pPr>
      <w:r>
        <w:t xml:space="preserve">A player must not keep an opponent continually waiting to wipe glasses or racquet handle.  </w:t>
      </w:r>
    </w:p>
    <w:p w:rsidR="003B2ABA" w:rsidRDefault="00217A0D">
      <w:pPr>
        <w:spacing w:after="25" w:line="259" w:lineRule="auto"/>
        <w:ind w:left="0" w:firstLine="0"/>
      </w:pPr>
      <w:r>
        <w:t xml:space="preserve"> </w:t>
      </w:r>
    </w:p>
    <w:p w:rsidR="003B2ABA" w:rsidRDefault="00217A0D">
      <w:pPr>
        <w:numPr>
          <w:ilvl w:val="0"/>
          <w:numId w:val="3"/>
        </w:numPr>
        <w:ind w:right="4" w:hanging="360"/>
      </w:pPr>
      <w:r>
        <w:t xml:space="preserve">Should an equipment emergency occur, broken racquet, ripped shorts, etc., a player must inform the Umpire or opponent and return as quickly as possible.  </w:t>
      </w:r>
    </w:p>
    <w:p w:rsidR="003B2ABA" w:rsidRDefault="00217A0D">
      <w:pPr>
        <w:spacing w:after="25" w:line="259" w:lineRule="auto"/>
        <w:ind w:left="0" w:firstLine="0"/>
      </w:pPr>
      <w:r>
        <w:t xml:space="preserve"> </w:t>
      </w:r>
    </w:p>
    <w:p w:rsidR="003B2ABA" w:rsidRDefault="00217A0D">
      <w:pPr>
        <w:numPr>
          <w:ilvl w:val="0"/>
          <w:numId w:val="3"/>
        </w:numPr>
        <w:ind w:right="4" w:hanging="360"/>
      </w:pPr>
      <w:r>
        <w:t xml:space="preserve">An injured player must make a fast decision whether he/she is able to continue or not and inform Umpire or opponent.   A </w:t>
      </w:r>
      <w:proofErr w:type="gramStart"/>
      <w:r w:rsidR="00735BB5">
        <w:t>5 minute</w:t>
      </w:r>
      <w:proofErr w:type="gramEnd"/>
      <w:r>
        <w:t xml:space="preserve"> injury timeout is allowed.  After </w:t>
      </w:r>
      <w:proofErr w:type="gramStart"/>
      <w:r>
        <w:t>this</w:t>
      </w:r>
      <w:proofErr w:type="gramEnd"/>
      <w:r>
        <w:t xml:space="preserve"> the player must continue or forfeit. </w:t>
      </w:r>
    </w:p>
    <w:p w:rsidR="003B2ABA" w:rsidRDefault="00217A0D">
      <w:pPr>
        <w:spacing w:after="0" w:line="259" w:lineRule="auto"/>
        <w:ind w:left="0" w:firstLine="0"/>
      </w:pPr>
      <w:r>
        <w:t xml:space="preserve"> </w:t>
      </w:r>
    </w:p>
    <w:p w:rsidR="003B2ABA" w:rsidRDefault="00217A0D">
      <w:pPr>
        <w:numPr>
          <w:ilvl w:val="0"/>
          <w:numId w:val="3"/>
        </w:numPr>
        <w:ind w:right="4" w:hanging="360"/>
      </w:pPr>
      <w:r>
        <w:t xml:space="preserve">When no linesmen are available, players call lines on their respective sides.  If you are outplayed and are unable to see where the shuttle lands, it should be called "in".  Fair and sporting opponents will correct your call if the shuttle landed out. </w:t>
      </w:r>
    </w:p>
    <w:p w:rsidR="003B2ABA" w:rsidRDefault="00217A0D">
      <w:pPr>
        <w:spacing w:after="23" w:line="259" w:lineRule="auto"/>
        <w:ind w:left="0" w:firstLine="0"/>
      </w:pPr>
      <w:r>
        <w:t xml:space="preserve"> </w:t>
      </w:r>
    </w:p>
    <w:p w:rsidR="003B2ABA" w:rsidRDefault="00217A0D">
      <w:pPr>
        <w:numPr>
          <w:ilvl w:val="0"/>
          <w:numId w:val="3"/>
        </w:numPr>
        <w:ind w:right="4" w:hanging="360"/>
      </w:pPr>
      <w:r>
        <w:t xml:space="preserve">Do not cheat by serving or receiving illegally.  See Rule No. 14 in the C.B.A. Handbook for serving, and 17c for receiving.  </w:t>
      </w:r>
    </w:p>
    <w:p w:rsidR="003B2ABA" w:rsidRDefault="00217A0D">
      <w:pPr>
        <w:spacing w:after="25" w:line="259" w:lineRule="auto"/>
        <w:ind w:left="0" w:firstLine="0"/>
      </w:pPr>
      <w:r>
        <w:t xml:space="preserve"> </w:t>
      </w:r>
    </w:p>
    <w:p w:rsidR="003B2ABA" w:rsidRDefault="00217A0D">
      <w:pPr>
        <w:numPr>
          <w:ilvl w:val="0"/>
          <w:numId w:val="3"/>
        </w:numPr>
        <w:ind w:right="4" w:hanging="360"/>
      </w:pPr>
      <w:r>
        <w:t xml:space="preserve">Players must not create a disturbance on the court or interfere in any way with play on other courts.  </w:t>
      </w:r>
    </w:p>
    <w:p w:rsidR="003B2ABA" w:rsidRDefault="00217A0D">
      <w:pPr>
        <w:spacing w:after="25" w:line="259" w:lineRule="auto"/>
        <w:ind w:left="0" w:firstLine="0"/>
      </w:pPr>
      <w:r>
        <w:t xml:space="preserve"> </w:t>
      </w:r>
    </w:p>
    <w:p w:rsidR="003B2ABA" w:rsidRDefault="00217A0D">
      <w:pPr>
        <w:numPr>
          <w:ilvl w:val="0"/>
          <w:numId w:val="3"/>
        </w:numPr>
        <w:ind w:right="4" w:hanging="360"/>
      </w:pPr>
      <w:r>
        <w:t xml:space="preserve">Rude remarks, swearing or using coarse language on the courts </w:t>
      </w:r>
      <w:proofErr w:type="gramStart"/>
      <w:r>
        <w:t>is prohibited</w:t>
      </w:r>
      <w:proofErr w:type="gramEnd"/>
      <w:r>
        <w:t xml:space="preserve">. </w:t>
      </w:r>
    </w:p>
    <w:p w:rsidR="003B2ABA" w:rsidRDefault="00217A0D">
      <w:pPr>
        <w:spacing w:after="23" w:line="259" w:lineRule="auto"/>
        <w:ind w:left="0" w:firstLine="0"/>
      </w:pPr>
      <w:r>
        <w:t xml:space="preserve"> </w:t>
      </w:r>
    </w:p>
    <w:p w:rsidR="003B2ABA" w:rsidRDefault="00217A0D">
      <w:pPr>
        <w:numPr>
          <w:ilvl w:val="0"/>
          <w:numId w:val="3"/>
        </w:numPr>
        <w:ind w:right="4" w:hanging="360"/>
      </w:pPr>
      <w:r>
        <w:t xml:space="preserve">On completion of a match, the winner reports the scores immediately to the Draw Desk.  </w:t>
      </w:r>
    </w:p>
    <w:p w:rsidR="003B2ABA" w:rsidRDefault="00217A0D">
      <w:pPr>
        <w:spacing w:after="23" w:line="259" w:lineRule="auto"/>
        <w:ind w:left="0" w:firstLine="0"/>
      </w:pPr>
      <w:r>
        <w:t xml:space="preserve"> </w:t>
      </w:r>
    </w:p>
    <w:p w:rsidR="003B2ABA" w:rsidRDefault="00217A0D">
      <w:pPr>
        <w:numPr>
          <w:ilvl w:val="0"/>
          <w:numId w:val="3"/>
        </w:numPr>
        <w:ind w:right="4" w:hanging="360"/>
      </w:pPr>
      <w:r>
        <w:t xml:space="preserve">If there are Consolations, then the first round loser informs the Draw Desk if he/she wishes to enter.   </w:t>
      </w:r>
    </w:p>
    <w:p w:rsidR="003B2ABA" w:rsidRDefault="00217A0D">
      <w:pPr>
        <w:spacing w:after="25" w:line="259" w:lineRule="auto"/>
        <w:ind w:left="0" w:firstLine="0"/>
      </w:pPr>
      <w:r>
        <w:t xml:space="preserve"> </w:t>
      </w:r>
    </w:p>
    <w:p w:rsidR="003B2ABA" w:rsidRDefault="00217A0D">
      <w:pPr>
        <w:numPr>
          <w:ilvl w:val="0"/>
          <w:numId w:val="3"/>
        </w:numPr>
        <w:ind w:right="4" w:hanging="360"/>
      </w:pPr>
      <w:r>
        <w:t xml:space="preserve">Unless a player is seeded, there is no reason to think why you </w:t>
      </w:r>
      <w:proofErr w:type="gramStart"/>
      <w:r>
        <w:t>might not be drawn</w:t>
      </w:r>
      <w:proofErr w:type="gramEnd"/>
      <w:r>
        <w:t xml:space="preserve"> against the top seed in the first round.  Any discussion of the seeding </w:t>
      </w:r>
      <w:proofErr w:type="gramStart"/>
      <w:r>
        <w:t>must be done</w:t>
      </w:r>
      <w:proofErr w:type="gramEnd"/>
      <w:r>
        <w:t xml:space="preserve"> with the Tournament Convener before the tournament starts.  </w:t>
      </w:r>
    </w:p>
    <w:p w:rsidR="003B2ABA" w:rsidRDefault="00217A0D">
      <w:pPr>
        <w:spacing w:after="23" w:line="259" w:lineRule="auto"/>
        <w:ind w:left="0" w:firstLine="0"/>
      </w:pPr>
      <w:r>
        <w:t xml:space="preserve"> </w:t>
      </w:r>
    </w:p>
    <w:p w:rsidR="003B2ABA" w:rsidRDefault="00217A0D">
      <w:pPr>
        <w:numPr>
          <w:ilvl w:val="0"/>
          <w:numId w:val="3"/>
        </w:numPr>
        <w:ind w:right="4" w:hanging="360"/>
      </w:pPr>
      <w:r>
        <w:t xml:space="preserve">Be prepared and available to assist as a linesman after elimination from the tournament.  </w:t>
      </w:r>
    </w:p>
    <w:p w:rsidR="003B2ABA" w:rsidRDefault="00217A0D">
      <w:pPr>
        <w:spacing w:after="25" w:line="259" w:lineRule="auto"/>
        <w:ind w:left="0" w:firstLine="0"/>
      </w:pPr>
      <w:r>
        <w:t xml:space="preserve"> </w:t>
      </w:r>
    </w:p>
    <w:p w:rsidR="003B2ABA" w:rsidRDefault="00217A0D">
      <w:pPr>
        <w:numPr>
          <w:ilvl w:val="0"/>
          <w:numId w:val="3"/>
        </w:numPr>
        <w:ind w:right="4" w:hanging="360"/>
      </w:pPr>
      <w:r>
        <w:t xml:space="preserve">Thank the Umpires and volunteer officials connected with the tournament.  </w:t>
      </w:r>
    </w:p>
    <w:p w:rsidR="003B2ABA" w:rsidRDefault="00217A0D">
      <w:pPr>
        <w:spacing w:after="0" w:line="259" w:lineRule="auto"/>
        <w:ind w:left="0" w:firstLine="0"/>
      </w:pPr>
      <w:r>
        <w:t xml:space="preserve"> </w:t>
      </w:r>
    </w:p>
    <w:p w:rsidR="003B2ABA" w:rsidRDefault="00217A0D">
      <w:pPr>
        <w:spacing w:after="0" w:line="259" w:lineRule="auto"/>
        <w:ind w:left="0" w:firstLine="0"/>
      </w:pPr>
      <w:r>
        <w:t xml:space="preserve"> </w:t>
      </w:r>
    </w:p>
    <w:p w:rsidR="003B2ABA" w:rsidRDefault="00217A0D">
      <w:pPr>
        <w:pStyle w:val="Heading1"/>
        <w:tabs>
          <w:tab w:val="center" w:pos="1850"/>
        </w:tabs>
        <w:ind w:left="-15" w:firstLine="0"/>
      </w:pPr>
      <w:r>
        <w:t>12</w:t>
      </w:r>
      <w:r>
        <w:rPr>
          <w:b w:val="0"/>
        </w:rPr>
        <w:t xml:space="preserve">. </w:t>
      </w:r>
      <w:r>
        <w:rPr>
          <w:b w:val="0"/>
        </w:rPr>
        <w:tab/>
      </w:r>
      <w:r>
        <w:t>RULE BOOK AND OFFICIALS</w:t>
      </w:r>
      <w:r>
        <w:rPr>
          <w:b w:val="0"/>
        </w:rPr>
        <w:t xml:space="preserve"> </w:t>
      </w:r>
    </w:p>
    <w:p w:rsidR="003B2ABA" w:rsidRDefault="00217A0D">
      <w:pPr>
        <w:spacing w:after="0" w:line="259" w:lineRule="auto"/>
        <w:ind w:left="0" w:firstLine="0"/>
      </w:pPr>
      <w:r>
        <w:t xml:space="preserve"> </w:t>
      </w:r>
    </w:p>
    <w:p w:rsidR="003B2ABA" w:rsidRDefault="00217A0D">
      <w:pPr>
        <w:ind w:left="715" w:right="4"/>
      </w:pPr>
      <w:r>
        <w:t xml:space="preserve">The rules of the Canadian Badminton Association and OFSAA shall govern play.  </w:t>
      </w:r>
    </w:p>
    <w:p w:rsidR="003B2ABA" w:rsidRDefault="00217A0D">
      <w:pPr>
        <w:spacing w:after="0" w:line="259" w:lineRule="auto"/>
        <w:ind w:left="720" w:firstLine="0"/>
      </w:pPr>
      <w:r>
        <w:t xml:space="preserve"> </w:t>
      </w:r>
    </w:p>
    <w:p w:rsidR="003B2ABA" w:rsidRDefault="00217A0D">
      <w:pPr>
        <w:spacing w:after="49"/>
        <w:ind w:left="715" w:right="4"/>
      </w:pPr>
      <w:r>
        <w:lastRenderedPageBreak/>
        <w:t xml:space="preserve">Competitors will act as their own officials with the presence of a neutral scorer.  </w:t>
      </w:r>
      <w:proofErr w:type="gramStart"/>
      <w:r>
        <w:t>This arrangement will be augmented by linesmen if desired in semi-finals and finals</w:t>
      </w:r>
      <w:proofErr w:type="gramEnd"/>
      <w:r>
        <w:t xml:space="preserve">, but the competitors will still be expected to help in the decisions.  </w:t>
      </w:r>
    </w:p>
    <w:p w:rsidR="003B2ABA" w:rsidRDefault="00217A0D">
      <w:pPr>
        <w:spacing w:after="0" w:line="259" w:lineRule="auto"/>
        <w:ind w:left="0" w:firstLine="0"/>
      </w:pPr>
      <w:r>
        <w:t xml:space="preserve">  </w:t>
      </w:r>
    </w:p>
    <w:p w:rsidR="003B2ABA" w:rsidRDefault="00217A0D">
      <w:pPr>
        <w:tabs>
          <w:tab w:val="center" w:pos="2183"/>
        </w:tabs>
        <w:spacing w:after="0" w:line="259" w:lineRule="auto"/>
        <w:ind w:left="-15" w:firstLine="0"/>
      </w:pPr>
      <w:r>
        <w:rPr>
          <w:b/>
        </w:rPr>
        <w:t>13</w:t>
      </w:r>
      <w:r>
        <w:t xml:space="preserve">. </w:t>
      </w:r>
      <w:r>
        <w:tab/>
      </w:r>
      <w:r>
        <w:rPr>
          <w:b/>
        </w:rPr>
        <w:t>BADMINTON TOURNAMENT RULES</w:t>
      </w:r>
      <w:r>
        <w:t xml:space="preserve"> </w:t>
      </w:r>
    </w:p>
    <w:p w:rsidR="003B2ABA" w:rsidRDefault="00217A0D">
      <w:pPr>
        <w:spacing w:after="0" w:line="259" w:lineRule="auto"/>
        <w:ind w:left="0" w:firstLine="0"/>
      </w:pPr>
      <w:r>
        <w:t xml:space="preserve"> </w:t>
      </w:r>
    </w:p>
    <w:p w:rsidR="003B2ABA" w:rsidRDefault="00217A0D">
      <w:pPr>
        <w:ind w:left="715" w:right="4"/>
      </w:pPr>
      <w:r>
        <w:t xml:space="preserve">Rally Point Scoring System Adopted by IBF, CBA, OBA, and OFSAA Badminton </w:t>
      </w:r>
    </w:p>
    <w:p w:rsidR="003B2ABA" w:rsidRDefault="00217A0D">
      <w:pPr>
        <w:spacing w:after="0" w:line="259" w:lineRule="auto"/>
        <w:ind w:left="720" w:firstLine="0"/>
      </w:pPr>
      <w:r>
        <w:t xml:space="preserve"> </w:t>
      </w:r>
    </w:p>
    <w:p w:rsidR="003B2ABA" w:rsidRDefault="00217A0D">
      <w:pPr>
        <w:spacing w:after="0" w:line="259" w:lineRule="auto"/>
        <w:ind w:left="730"/>
      </w:pPr>
      <w:r>
        <w:rPr>
          <w:b/>
        </w:rPr>
        <w:t xml:space="preserve">SIMPLIFIED NEW RALLY POINTS SCORING SYSTEM </w:t>
      </w:r>
    </w:p>
    <w:p w:rsidR="003B2ABA" w:rsidRDefault="00217A0D">
      <w:pPr>
        <w:spacing w:after="0" w:line="259" w:lineRule="auto"/>
        <w:ind w:left="720" w:firstLine="0"/>
      </w:pPr>
      <w:r>
        <w:rPr>
          <w:b/>
        </w:rPr>
        <w:t xml:space="preserve"> </w:t>
      </w:r>
    </w:p>
    <w:p w:rsidR="003B2ABA" w:rsidRDefault="00217A0D">
      <w:pPr>
        <w:pStyle w:val="Heading1"/>
        <w:ind w:left="730"/>
      </w:pPr>
      <w:r>
        <w:t xml:space="preserve">Scoring System </w:t>
      </w:r>
    </w:p>
    <w:p w:rsidR="003B2ABA" w:rsidRDefault="00217A0D">
      <w:pPr>
        <w:spacing w:after="0" w:line="259" w:lineRule="auto"/>
        <w:ind w:left="720" w:firstLine="0"/>
      </w:pPr>
      <w:r>
        <w:rPr>
          <w:b/>
        </w:rPr>
        <w:t xml:space="preserve"> </w:t>
      </w:r>
    </w:p>
    <w:p w:rsidR="003B2ABA" w:rsidRDefault="00217A0D">
      <w:pPr>
        <w:ind w:left="715" w:right="4"/>
      </w:pPr>
      <w:r>
        <w:t xml:space="preserve">A match consists of the best of </w:t>
      </w:r>
      <w:proofErr w:type="gramStart"/>
      <w:r>
        <w:t>3</w:t>
      </w:r>
      <w:proofErr w:type="gramEnd"/>
      <w:r>
        <w:t xml:space="preserve"> games of 21 points. </w:t>
      </w:r>
    </w:p>
    <w:p w:rsidR="003B2ABA" w:rsidRDefault="00217A0D">
      <w:pPr>
        <w:spacing w:after="0" w:line="259" w:lineRule="auto"/>
        <w:ind w:left="720" w:firstLine="0"/>
      </w:pPr>
      <w:r>
        <w:t xml:space="preserve"> </w:t>
      </w:r>
    </w:p>
    <w:p w:rsidR="003B2ABA" w:rsidRDefault="00217A0D">
      <w:pPr>
        <w:ind w:left="715" w:right="4"/>
      </w:pPr>
      <w:r>
        <w:t xml:space="preserve">The side winning a rally adds a point to its score. </w:t>
      </w:r>
    </w:p>
    <w:p w:rsidR="003B2ABA" w:rsidRDefault="00217A0D">
      <w:pPr>
        <w:spacing w:after="0" w:line="259" w:lineRule="auto"/>
        <w:ind w:left="720" w:firstLine="0"/>
      </w:pPr>
      <w:r>
        <w:t xml:space="preserve"> </w:t>
      </w:r>
    </w:p>
    <w:p w:rsidR="003B2ABA" w:rsidRDefault="00217A0D">
      <w:pPr>
        <w:ind w:left="715" w:right="4"/>
      </w:pPr>
      <w:r>
        <w:t xml:space="preserve">At </w:t>
      </w:r>
      <w:proofErr w:type="gramStart"/>
      <w:r>
        <w:t>20</w:t>
      </w:r>
      <w:proofErr w:type="gramEnd"/>
      <w:r>
        <w:t xml:space="preserve"> all, the side which gains a 2 point lead first, wins that game. </w:t>
      </w:r>
    </w:p>
    <w:p w:rsidR="003B2ABA" w:rsidRDefault="00217A0D">
      <w:pPr>
        <w:spacing w:after="0" w:line="259" w:lineRule="auto"/>
        <w:ind w:left="720" w:firstLine="0"/>
      </w:pPr>
      <w:r>
        <w:t xml:space="preserve"> </w:t>
      </w:r>
    </w:p>
    <w:p w:rsidR="003B2ABA" w:rsidRDefault="00217A0D">
      <w:pPr>
        <w:ind w:left="715" w:right="4"/>
      </w:pPr>
      <w:r>
        <w:t xml:space="preserve">At </w:t>
      </w:r>
      <w:proofErr w:type="gramStart"/>
      <w:r>
        <w:t>29</w:t>
      </w:r>
      <w:proofErr w:type="gramEnd"/>
      <w:r>
        <w:t xml:space="preserve"> all, the side scoring the 30th point, wins that game. </w:t>
      </w:r>
    </w:p>
    <w:p w:rsidR="003B2ABA" w:rsidRDefault="00217A0D">
      <w:pPr>
        <w:spacing w:after="0" w:line="259" w:lineRule="auto"/>
        <w:ind w:left="720" w:firstLine="0"/>
      </w:pPr>
      <w:r>
        <w:t xml:space="preserve"> </w:t>
      </w:r>
    </w:p>
    <w:p w:rsidR="003B2ABA" w:rsidRDefault="00217A0D">
      <w:pPr>
        <w:ind w:left="715" w:right="4"/>
      </w:pPr>
      <w:r>
        <w:t xml:space="preserve">The side winning a game serves first in the next game. </w:t>
      </w:r>
    </w:p>
    <w:p w:rsidR="003B2ABA" w:rsidRDefault="00217A0D">
      <w:pPr>
        <w:spacing w:after="0" w:line="259" w:lineRule="auto"/>
        <w:ind w:left="720" w:firstLine="0"/>
      </w:pPr>
      <w:r>
        <w:t xml:space="preserve"> </w:t>
      </w:r>
    </w:p>
    <w:p w:rsidR="003B2ABA" w:rsidRDefault="00217A0D">
      <w:pPr>
        <w:pStyle w:val="Heading1"/>
        <w:ind w:left="730"/>
      </w:pPr>
      <w:r>
        <w:t xml:space="preserve">Intervals and Change of Ends </w:t>
      </w:r>
    </w:p>
    <w:p w:rsidR="003B2ABA" w:rsidRDefault="00217A0D">
      <w:pPr>
        <w:spacing w:after="0" w:line="259" w:lineRule="auto"/>
        <w:ind w:left="720" w:firstLine="0"/>
      </w:pPr>
      <w:r>
        <w:rPr>
          <w:b/>
        </w:rPr>
        <w:t xml:space="preserve"> </w:t>
      </w:r>
    </w:p>
    <w:p w:rsidR="003B2ABA" w:rsidRDefault="00217A0D">
      <w:pPr>
        <w:ind w:left="715" w:right="4"/>
      </w:pPr>
      <w:r>
        <w:t xml:space="preserve">When the leading score reaches 11 points, players have a </w:t>
      </w:r>
      <w:proofErr w:type="gramStart"/>
      <w:r>
        <w:t>60 second</w:t>
      </w:r>
      <w:proofErr w:type="gramEnd"/>
      <w:r>
        <w:t xml:space="preserve"> interval. </w:t>
      </w:r>
    </w:p>
    <w:p w:rsidR="003B2ABA" w:rsidRDefault="00217A0D">
      <w:pPr>
        <w:spacing w:after="0" w:line="259" w:lineRule="auto"/>
        <w:ind w:left="720" w:firstLine="0"/>
      </w:pPr>
      <w:r>
        <w:t xml:space="preserve"> </w:t>
      </w:r>
    </w:p>
    <w:p w:rsidR="003B2ABA" w:rsidRDefault="00217A0D">
      <w:pPr>
        <w:ind w:left="715" w:right="4"/>
      </w:pPr>
      <w:r>
        <w:t xml:space="preserve">A </w:t>
      </w:r>
      <w:proofErr w:type="gramStart"/>
      <w:r>
        <w:t>2 minute</w:t>
      </w:r>
      <w:proofErr w:type="gramEnd"/>
      <w:r>
        <w:t xml:space="preserve"> interval between each game is allowed. </w:t>
      </w:r>
    </w:p>
    <w:p w:rsidR="003B2ABA" w:rsidRDefault="00217A0D">
      <w:pPr>
        <w:spacing w:after="0" w:line="259" w:lineRule="auto"/>
        <w:ind w:left="720" w:firstLine="0"/>
      </w:pPr>
      <w:r>
        <w:t xml:space="preserve"> </w:t>
      </w:r>
    </w:p>
    <w:p w:rsidR="003B2ABA" w:rsidRDefault="00217A0D">
      <w:pPr>
        <w:ind w:left="715" w:right="4"/>
      </w:pPr>
      <w:r>
        <w:t xml:space="preserve">In the third game, players change ends when a side scores 11 points </w:t>
      </w:r>
    </w:p>
    <w:p w:rsidR="003B2ABA" w:rsidRDefault="00217A0D">
      <w:pPr>
        <w:spacing w:after="0" w:line="259" w:lineRule="auto"/>
        <w:ind w:left="720" w:firstLine="0"/>
      </w:pPr>
      <w:r>
        <w:t xml:space="preserve"> </w:t>
      </w:r>
    </w:p>
    <w:p w:rsidR="003B2ABA" w:rsidRDefault="00217A0D">
      <w:pPr>
        <w:pStyle w:val="Heading1"/>
        <w:ind w:left="730"/>
      </w:pPr>
      <w:r>
        <w:t xml:space="preserve">Points –Singles </w:t>
      </w:r>
    </w:p>
    <w:p w:rsidR="003B2ABA" w:rsidRDefault="00217A0D">
      <w:pPr>
        <w:spacing w:after="0" w:line="259" w:lineRule="auto"/>
        <w:ind w:left="720" w:firstLine="0"/>
      </w:pPr>
      <w:r>
        <w:rPr>
          <w:b/>
        </w:rPr>
        <w:t xml:space="preserve"> </w:t>
      </w:r>
    </w:p>
    <w:p w:rsidR="003B2ABA" w:rsidRDefault="00217A0D">
      <w:pPr>
        <w:ind w:left="715" w:right="4"/>
      </w:pPr>
      <w:r>
        <w:t xml:space="preserve">At </w:t>
      </w:r>
      <w:proofErr w:type="gramStart"/>
      <w:r>
        <w:t>the beginning of the game and when the score is even,</w:t>
      </w:r>
      <w:proofErr w:type="gramEnd"/>
      <w:r>
        <w:t xml:space="preserve"> the server serves from the right service court. When the score is </w:t>
      </w:r>
      <w:proofErr w:type="gramStart"/>
      <w:r>
        <w:t>odd</w:t>
      </w:r>
      <w:proofErr w:type="gramEnd"/>
      <w:r>
        <w:t xml:space="preserve"> the server serves from the left service court. </w:t>
      </w:r>
    </w:p>
    <w:p w:rsidR="003B2ABA" w:rsidRDefault="00217A0D">
      <w:pPr>
        <w:spacing w:after="0" w:line="259" w:lineRule="auto"/>
        <w:ind w:left="720" w:firstLine="0"/>
      </w:pPr>
      <w:r>
        <w:t xml:space="preserve"> </w:t>
      </w:r>
    </w:p>
    <w:p w:rsidR="003B2ABA" w:rsidRDefault="00217A0D">
      <w:pPr>
        <w:ind w:left="715" w:right="4"/>
      </w:pPr>
      <w:r>
        <w:t xml:space="preserve">If the server wins a rally, the server scores a point and then serves again from alternate service court. </w:t>
      </w:r>
    </w:p>
    <w:p w:rsidR="003B2ABA" w:rsidRDefault="00217A0D">
      <w:pPr>
        <w:spacing w:after="0" w:line="259" w:lineRule="auto"/>
        <w:ind w:left="720" w:firstLine="0"/>
      </w:pPr>
      <w:r>
        <w:t xml:space="preserve"> </w:t>
      </w:r>
    </w:p>
    <w:p w:rsidR="003B2ABA" w:rsidRDefault="00217A0D">
      <w:pPr>
        <w:ind w:left="715" w:right="4"/>
      </w:pPr>
      <w:r>
        <w:t xml:space="preserve">If the receiver wins a rally, the receiver scores a point and becomes the new server. </w:t>
      </w:r>
    </w:p>
    <w:p w:rsidR="003B2ABA" w:rsidRDefault="00217A0D">
      <w:pPr>
        <w:spacing w:after="0" w:line="259" w:lineRule="auto"/>
        <w:ind w:left="720" w:firstLine="0"/>
      </w:pPr>
      <w:r>
        <w:t xml:space="preserve"> </w:t>
      </w:r>
    </w:p>
    <w:p w:rsidR="003B2ABA" w:rsidRDefault="00217A0D">
      <w:pPr>
        <w:pStyle w:val="Heading1"/>
        <w:ind w:left="730"/>
      </w:pPr>
      <w:r>
        <w:t xml:space="preserve">Points –Doubles </w:t>
      </w:r>
    </w:p>
    <w:p w:rsidR="003B2ABA" w:rsidRDefault="00217A0D">
      <w:pPr>
        <w:spacing w:after="0" w:line="259" w:lineRule="auto"/>
        <w:ind w:left="720" w:firstLine="0"/>
      </w:pPr>
      <w:r>
        <w:rPr>
          <w:b/>
        </w:rPr>
        <w:t xml:space="preserve"> </w:t>
      </w:r>
    </w:p>
    <w:p w:rsidR="003B2ABA" w:rsidRDefault="00217A0D">
      <w:pPr>
        <w:ind w:left="715" w:right="4"/>
      </w:pPr>
      <w:r>
        <w:t xml:space="preserve">There is only one serve in doubles (see below). At </w:t>
      </w:r>
      <w:proofErr w:type="gramStart"/>
      <w:r>
        <w:t>the beginning of the game and when the score is even,</w:t>
      </w:r>
      <w:proofErr w:type="gramEnd"/>
      <w:r>
        <w:t xml:space="preserve"> the server serves from the right court.  When the score is odd, the server serves from the left court. </w:t>
      </w:r>
    </w:p>
    <w:p w:rsidR="003B2ABA" w:rsidRDefault="00217A0D">
      <w:pPr>
        <w:spacing w:after="0" w:line="259" w:lineRule="auto"/>
        <w:ind w:left="720" w:firstLine="0"/>
      </w:pPr>
      <w:r>
        <w:t xml:space="preserve"> </w:t>
      </w:r>
    </w:p>
    <w:p w:rsidR="003B2ABA" w:rsidRDefault="00217A0D">
      <w:pPr>
        <w:ind w:left="715" w:right="4"/>
      </w:pPr>
      <w:r>
        <w:lastRenderedPageBreak/>
        <w:t xml:space="preserve">If the serving side wins a rally, the serving side scores a point and the same server serves again from the alternate service court. </w:t>
      </w:r>
    </w:p>
    <w:p w:rsidR="003B2ABA" w:rsidRDefault="00217A0D">
      <w:pPr>
        <w:spacing w:after="0" w:line="259" w:lineRule="auto"/>
        <w:ind w:left="720" w:firstLine="0"/>
      </w:pPr>
      <w:r>
        <w:t xml:space="preserve"> </w:t>
      </w:r>
    </w:p>
    <w:p w:rsidR="003B2ABA" w:rsidRDefault="00217A0D">
      <w:pPr>
        <w:ind w:left="715" w:right="4"/>
      </w:pPr>
      <w:r>
        <w:t xml:space="preserve">If the receiving side wins a rally, the receiving side scores a point. The receiving side becomes the new serving side. </w:t>
      </w:r>
    </w:p>
    <w:p w:rsidR="006276E9" w:rsidRDefault="006276E9">
      <w:pPr>
        <w:ind w:left="715" w:right="4"/>
      </w:pPr>
    </w:p>
    <w:p w:rsidR="003B2ABA" w:rsidRDefault="00217A0D">
      <w:pPr>
        <w:ind w:left="715" w:right="4"/>
      </w:pPr>
      <w:r>
        <w:t xml:space="preserve">The player of the receiving side who served last stays in the same service court from where he served last. The reverse pattern applies to the receiver’s partner. </w:t>
      </w:r>
    </w:p>
    <w:p w:rsidR="003B2ABA" w:rsidRDefault="00217A0D">
      <w:pPr>
        <w:spacing w:after="0" w:line="259" w:lineRule="auto"/>
        <w:ind w:left="720" w:firstLine="0"/>
      </w:pPr>
      <w:r>
        <w:t xml:space="preserve"> </w:t>
      </w:r>
    </w:p>
    <w:p w:rsidR="003B2ABA" w:rsidRDefault="00217A0D">
      <w:pPr>
        <w:ind w:left="715" w:right="4"/>
      </w:pPr>
      <w:r>
        <w:t xml:space="preserve">The players do not change their respective service courts until they win a point when their side is serving. </w:t>
      </w:r>
    </w:p>
    <w:p w:rsidR="003B2ABA" w:rsidRDefault="00217A0D">
      <w:pPr>
        <w:spacing w:after="0" w:line="259" w:lineRule="auto"/>
        <w:ind w:left="720" w:firstLine="0"/>
      </w:pPr>
      <w:r>
        <w:t xml:space="preserve"> </w:t>
      </w:r>
    </w:p>
    <w:p w:rsidR="003B2ABA" w:rsidRDefault="00217A0D">
      <w:pPr>
        <w:pStyle w:val="Heading1"/>
        <w:ind w:left="730"/>
      </w:pPr>
      <w:r>
        <w:t xml:space="preserve">SERVICE COURT ERRORS </w:t>
      </w:r>
    </w:p>
    <w:p w:rsidR="003B2ABA" w:rsidRDefault="00217A0D">
      <w:pPr>
        <w:spacing w:after="0" w:line="259" w:lineRule="auto"/>
        <w:ind w:left="720" w:firstLine="0"/>
      </w:pPr>
      <w:r>
        <w:rPr>
          <w:b/>
        </w:rPr>
        <w:t xml:space="preserve"> </w:t>
      </w:r>
    </w:p>
    <w:p w:rsidR="003B2ABA" w:rsidRDefault="00217A0D">
      <w:pPr>
        <w:ind w:left="715" w:right="4"/>
      </w:pPr>
      <w:r>
        <w:t xml:space="preserve">A service court error </w:t>
      </w:r>
      <w:proofErr w:type="gramStart"/>
      <w:r>
        <w:t>has been made</w:t>
      </w:r>
      <w:proofErr w:type="gramEnd"/>
      <w:r>
        <w:t xml:space="preserve"> when a player (</w:t>
      </w:r>
      <w:proofErr w:type="spellStart"/>
      <w:r>
        <w:t>i</w:t>
      </w:r>
      <w:proofErr w:type="spellEnd"/>
      <w:r>
        <w:t xml:space="preserve">) has served or received out of turn; or (ii) has served or received from the wrong service court. If a service court error </w:t>
      </w:r>
      <w:proofErr w:type="gramStart"/>
      <w:r>
        <w:t>has been discovered</w:t>
      </w:r>
      <w:proofErr w:type="gramEnd"/>
      <w:r>
        <w:t xml:space="preserve">, the error shall be corrected and the existing score shall stand. </w:t>
      </w:r>
    </w:p>
    <w:p w:rsidR="003B2ABA" w:rsidRDefault="00217A0D">
      <w:pPr>
        <w:spacing w:after="0" w:line="259" w:lineRule="auto"/>
        <w:ind w:left="720" w:firstLine="0"/>
      </w:pPr>
      <w:r>
        <w:t xml:space="preserve"> </w:t>
      </w:r>
    </w:p>
    <w:p w:rsidR="003B2ABA" w:rsidRDefault="00217A0D">
      <w:pPr>
        <w:ind w:left="715" w:right="4"/>
      </w:pPr>
      <w:r>
        <w:t xml:space="preserve">If players commit an error in their position on the court, whether receiving or serving, the error </w:t>
      </w:r>
      <w:proofErr w:type="gramStart"/>
      <w:r>
        <w:t>is corrected</w:t>
      </w:r>
      <w:proofErr w:type="gramEnd"/>
      <w:r>
        <w:t xml:space="preserve"> when the mistake is discovered. </w:t>
      </w:r>
    </w:p>
    <w:p w:rsidR="003B2ABA" w:rsidRDefault="00217A0D">
      <w:pPr>
        <w:spacing w:after="0" w:line="259" w:lineRule="auto"/>
        <w:ind w:left="720" w:firstLine="0"/>
      </w:pPr>
      <w:r>
        <w:t xml:space="preserve"> </w:t>
      </w:r>
    </w:p>
    <w:p w:rsidR="003B2ABA" w:rsidRDefault="00217A0D">
      <w:pPr>
        <w:tabs>
          <w:tab w:val="center" w:pos="1050"/>
        </w:tabs>
        <w:ind w:left="0" w:firstLine="0"/>
      </w:pPr>
      <w:r>
        <w:t xml:space="preserve"> </w:t>
      </w:r>
      <w:r>
        <w:tab/>
      </w:r>
      <w:r w:rsidRPr="006276E9">
        <w:rPr>
          <w:b/>
        </w:rPr>
        <w:t>FAULTS</w:t>
      </w:r>
      <w:r>
        <w:t xml:space="preserve">: </w:t>
      </w:r>
    </w:p>
    <w:p w:rsidR="003B2ABA" w:rsidRDefault="00217A0D">
      <w:pPr>
        <w:spacing w:after="0" w:line="259" w:lineRule="auto"/>
        <w:ind w:left="0" w:firstLine="0"/>
      </w:pPr>
      <w:r>
        <w:t xml:space="preserve"> </w:t>
      </w:r>
    </w:p>
    <w:p w:rsidR="003B2ABA" w:rsidRDefault="00217A0D">
      <w:pPr>
        <w:tabs>
          <w:tab w:val="center" w:pos="4519"/>
        </w:tabs>
        <w:ind w:left="0" w:firstLine="0"/>
      </w:pPr>
      <w:r>
        <w:t xml:space="preserve"> </w:t>
      </w:r>
      <w:r>
        <w:tab/>
        <w:t xml:space="preserve">A fault committed by one team (or player) will count as a point for the other team (or player). </w:t>
      </w:r>
    </w:p>
    <w:p w:rsidR="003B2ABA" w:rsidRDefault="00217A0D">
      <w:pPr>
        <w:spacing w:after="0" w:line="259" w:lineRule="auto"/>
        <w:ind w:left="0" w:firstLine="0"/>
      </w:pPr>
      <w:r>
        <w:t xml:space="preserve"> </w:t>
      </w:r>
    </w:p>
    <w:p w:rsidR="003B2ABA" w:rsidRDefault="00217A0D">
      <w:pPr>
        <w:numPr>
          <w:ilvl w:val="0"/>
          <w:numId w:val="4"/>
        </w:numPr>
        <w:ind w:right="4" w:hanging="720"/>
      </w:pPr>
      <w:proofErr w:type="gramStart"/>
      <w:r>
        <w:t>If serving, (</w:t>
      </w:r>
      <w:proofErr w:type="spellStart"/>
      <w:r>
        <w:t>i</w:t>
      </w:r>
      <w:proofErr w:type="spellEnd"/>
      <w:r>
        <w:t>) the shuttle, at the instant of being struck, is higher than t</w:t>
      </w:r>
      <w:r w:rsidR="00D213ED">
        <w:t xml:space="preserve">he server's waist, or (ii) if </w:t>
      </w:r>
      <w:r>
        <w:t>at the instant of the shuttle being struck the shaft of the racquet be not poi</w:t>
      </w:r>
      <w:r w:rsidR="00D213ED">
        <w:t xml:space="preserve">nting in a downward direction </w:t>
      </w:r>
      <w:r>
        <w:t>to such an extent that the whole of the head of the racquet is discernibly be</w:t>
      </w:r>
      <w:r w:rsidR="00D213ED">
        <w:t>low the whole of the server’s hand</w:t>
      </w:r>
      <w:r>
        <w:t xml:space="preserve"> holding the racquet.</w:t>
      </w:r>
      <w:proofErr w:type="gramEnd"/>
      <w:r>
        <w:t xml:space="preserve"> </w:t>
      </w:r>
    </w:p>
    <w:p w:rsidR="003B2ABA" w:rsidRDefault="00217A0D">
      <w:pPr>
        <w:spacing w:after="0" w:line="259" w:lineRule="auto"/>
        <w:ind w:left="0" w:firstLine="0"/>
      </w:pPr>
      <w:r>
        <w:t xml:space="preserve"> </w:t>
      </w:r>
    </w:p>
    <w:p w:rsidR="003B2ABA" w:rsidRDefault="00217A0D">
      <w:pPr>
        <w:numPr>
          <w:ilvl w:val="0"/>
          <w:numId w:val="4"/>
        </w:numPr>
        <w:ind w:right="4" w:hanging="720"/>
      </w:pPr>
      <w:r>
        <w:t xml:space="preserve">If, in serving, the shuttle falls into the wrong service court (i.e., into the one not diagonally opposite to the server), or falls short of the short service line or beyond the long service line, or outside the side boundary lines of the service court into which service is in order.  </w:t>
      </w:r>
    </w:p>
    <w:p w:rsidR="003B2ABA" w:rsidRDefault="00217A0D">
      <w:pPr>
        <w:spacing w:after="0" w:line="259" w:lineRule="auto"/>
        <w:ind w:left="0" w:firstLine="0"/>
      </w:pPr>
      <w:r>
        <w:t xml:space="preserve"> </w:t>
      </w:r>
    </w:p>
    <w:p w:rsidR="003B2ABA" w:rsidRDefault="00217A0D">
      <w:pPr>
        <w:numPr>
          <w:ilvl w:val="0"/>
          <w:numId w:val="4"/>
        </w:numPr>
        <w:ind w:right="4" w:hanging="720"/>
      </w:pPr>
      <w:r>
        <w:t xml:space="preserve">If the server's feet are not in the service court from which service is at the time being in order, or if the feet of the players receiving the service are not in the service court diagonally opposite until the service is delivered.  </w:t>
      </w:r>
    </w:p>
    <w:p w:rsidR="003B2ABA" w:rsidRDefault="00217A0D">
      <w:pPr>
        <w:spacing w:after="0" w:line="259" w:lineRule="auto"/>
        <w:ind w:left="0" w:firstLine="0"/>
      </w:pPr>
      <w:r>
        <w:t xml:space="preserve"> </w:t>
      </w:r>
    </w:p>
    <w:p w:rsidR="003B2ABA" w:rsidRDefault="00217A0D">
      <w:pPr>
        <w:numPr>
          <w:ilvl w:val="0"/>
          <w:numId w:val="4"/>
        </w:numPr>
        <w:ind w:right="4" w:hanging="720"/>
      </w:pPr>
      <w:r>
        <w:t>If before or during the delivery of the service any player makes pr</w:t>
      </w:r>
      <w:r w:rsidR="00D213ED">
        <w:t xml:space="preserve">eliminary feints or otherwise </w:t>
      </w:r>
      <w:r>
        <w:t>intentionally balks his opponent, or if any player deliberately del</w:t>
      </w:r>
      <w:r w:rsidR="00D213ED">
        <w:t xml:space="preserve">ays serving the shuttle or in </w:t>
      </w:r>
      <w:r>
        <w:t xml:space="preserve">getting ready to obtain an unfair advantage.  </w:t>
      </w:r>
    </w:p>
    <w:p w:rsidR="003B2ABA" w:rsidRDefault="00217A0D">
      <w:pPr>
        <w:spacing w:after="0" w:line="259" w:lineRule="auto"/>
        <w:ind w:left="0" w:firstLine="0"/>
      </w:pPr>
      <w:r>
        <w:t xml:space="preserve"> </w:t>
      </w:r>
    </w:p>
    <w:p w:rsidR="003B2ABA" w:rsidRDefault="00217A0D">
      <w:pPr>
        <w:numPr>
          <w:ilvl w:val="0"/>
          <w:numId w:val="4"/>
        </w:numPr>
        <w:ind w:right="4" w:hanging="720"/>
      </w:pPr>
      <w:r>
        <w:t>If, either in service or play, the shuttle falls outside the bound</w:t>
      </w:r>
      <w:r w:rsidR="00D213ED">
        <w:t xml:space="preserve">aries of the court, or passes </w:t>
      </w:r>
      <w:r>
        <w:t>through or under the net, or fails to pass the net, or touches the roof</w:t>
      </w:r>
      <w:r w:rsidR="00D213ED">
        <w:t xml:space="preserve"> or side walls, or the person </w:t>
      </w:r>
      <w:r>
        <w:t xml:space="preserve">or dress of a player.  (A shuttle falling on a line </w:t>
      </w:r>
      <w:proofErr w:type="gramStart"/>
      <w:r>
        <w:t>shall be deemed</w:t>
      </w:r>
      <w:proofErr w:type="gramEnd"/>
      <w:r>
        <w:t xml:space="preserve"> to have fallen </w:t>
      </w:r>
      <w:r w:rsidR="00D213ED">
        <w:t xml:space="preserve">in the court or </w:t>
      </w:r>
      <w:r>
        <w:t xml:space="preserve">service court of which such line is a boundary).  </w:t>
      </w:r>
    </w:p>
    <w:p w:rsidR="003B2ABA" w:rsidRDefault="00217A0D">
      <w:pPr>
        <w:spacing w:after="0" w:line="259" w:lineRule="auto"/>
        <w:ind w:left="0" w:firstLine="0"/>
      </w:pPr>
      <w:r>
        <w:lastRenderedPageBreak/>
        <w:t xml:space="preserve"> </w:t>
      </w:r>
    </w:p>
    <w:p w:rsidR="003B2ABA" w:rsidRDefault="00217A0D">
      <w:pPr>
        <w:numPr>
          <w:ilvl w:val="0"/>
          <w:numId w:val="4"/>
        </w:numPr>
        <w:ind w:right="4" w:hanging="720"/>
      </w:pPr>
      <w:r>
        <w:t xml:space="preserve">If the shuttle "in play" </w:t>
      </w:r>
      <w:proofErr w:type="gramStart"/>
      <w:r>
        <w:t>be</w:t>
      </w:r>
      <w:proofErr w:type="gramEnd"/>
      <w:r>
        <w:t xml:space="preserve"> struck before it crosses to the striker's side o</w:t>
      </w:r>
      <w:r w:rsidR="00D213ED">
        <w:t xml:space="preserve">f the net.  (The striker </w:t>
      </w:r>
      <w:proofErr w:type="gramStart"/>
      <w:r w:rsidR="00D213ED">
        <w:t xml:space="preserve">may, </w:t>
      </w:r>
      <w:r>
        <w:t>however, follow</w:t>
      </w:r>
      <w:proofErr w:type="gramEnd"/>
      <w:r>
        <w:t xml:space="preserve"> the shuttle over the net with his racquet in the course of his stroke).  </w:t>
      </w:r>
    </w:p>
    <w:p w:rsidR="003B2ABA" w:rsidRDefault="00217A0D">
      <w:pPr>
        <w:spacing w:after="0" w:line="259" w:lineRule="auto"/>
        <w:ind w:left="0" w:firstLine="0"/>
      </w:pPr>
      <w:r>
        <w:t xml:space="preserve"> </w:t>
      </w:r>
    </w:p>
    <w:p w:rsidR="003B2ABA" w:rsidRDefault="00217A0D">
      <w:pPr>
        <w:numPr>
          <w:ilvl w:val="0"/>
          <w:numId w:val="4"/>
        </w:numPr>
        <w:ind w:right="4" w:hanging="720"/>
      </w:pPr>
      <w:r>
        <w:t>If, when the shuttle is "in play", a player touches the net or its sup</w:t>
      </w:r>
      <w:r w:rsidR="00D213ED">
        <w:t xml:space="preserve">ports with racquet, person or </w:t>
      </w:r>
      <w:r>
        <w:t xml:space="preserve">dress.  </w:t>
      </w:r>
    </w:p>
    <w:p w:rsidR="003B2ABA" w:rsidRDefault="00217A0D">
      <w:pPr>
        <w:spacing w:after="0" w:line="259" w:lineRule="auto"/>
        <w:ind w:left="0" w:firstLine="0"/>
      </w:pPr>
      <w:r>
        <w:t xml:space="preserve"> </w:t>
      </w:r>
    </w:p>
    <w:p w:rsidR="003B2ABA" w:rsidRDefault="00217A0D">
      <w:pPr>
        <w:numPr>
          <w:ilvl w:val="0"/>
          <w:numId w:val="4"/>
        </w:numPr>
        <w:ind w:right="4" w:hanging="720"/>
      </w:pPr>
      <w:r>
        <w:t>If the shuttle be held on the racket (i.e. caught or slung) during the exe</w:t>
      </w:r>
      <w:r w:rsidR="00D213ED">
        <w:t xml:space="preserve">cution of a stroke; or if the </w:t>
      </w:r>
      <w:r>
        <w:t xml:space="preserve">shuttle be hit twice in succession by the same player with two strokes; </w:t>
      </w:r>
      <w:r w:rsidR="00D213ED">
        <w:t xml:space="preserve">or if the shuttle be hit by a </w:t>
      </w:r>
      <w:r>
        <w:t xml:space="preserve">player and his partner successively.  </w:t>
      </w:r>
    </w:p>
    <w:p w:rsidR="003B2ABA" w:rsidRDefault="00217A0D">
      <w:pPr>
        <w:spacing w:after="0" w:line="259" w:lineRule="auto"/>
        <w:ind w:left="0" w:firstLine="0"/>
      </w:pPr>
      <w:r>
        <w:t xml:space="preserve"> </w:t>
      </w:r>
    </w:p>
    <w:p w:rsidR="003B2ABA" w:rsidRDefault="00217A0D">
      <w:pPr>
        <w:numPr>
          <w:ilvl w:val="0"/>
          <w:numId w:val="4"/>
        </w:numPr>
        <w:ind w:right="4" w:hanging="720"/>
      </w:pPr>
      <w:r>
        <w:t>If, in play, a player strikes the shuttle (unless he thereby makes a go</w:t>
      </w:r>
      <w:r w:rsidR="00D213ED">
        <w:t xml:space="preserve">od return) or </w:t>
      </w:r>
      <w:proofErr w:type="gramStart"/>
      <w:r w:rsidR="00D213ED">
        <w:t>is struck</w:t>
      </w:r>
      <w:proofErr w:type="gramEnd"/>
      <w:r w:rsidR="00D213ED">
        <w:t xml:space="preserve"> by it, </w:t>
      </w:r>
      <w:r>
        <w:t xml:space="preserve">whether he is standing within or outside the boundaries of the court.   </w:t>
      </w:r>
    </w:p>
    <w:p w:rsidR="003B2ABA" w:rsidRDefault="00217A0D">
      <w:pPr>
        <w:spacing w:after="0" w:line="259" w:lineRule="auto"/>
        <w:ind w:left="0" w:firstLine="0"/>
      </w:pPr>
      <w:r>
        <w:t xml:space="preserve"> </w:t>
      </w:r>
    </w:p>
    <w:p w:rsidR="003B2ABA" w:rsidRDefault="00217A0D">
      <w:pPr>
        <w:numPr>
          <w:ilvl w:val="0"/>
          <w:numId w:val="4"/>
        </w:numPr>
        <w:ind w:right="4" w:hanging="720"/>
      </w:pPr>
      <w:r>
        <w:t xml:space="preserve">If a player obstructs an opponent. </w:t>
      </w:r>
    </w:p>
    <w:p w:rsidR="003B2ABA" w:rsidRDefault="00217A0D">
      <w:pPr>
        <w:spacing w:after="0" w:line="259" w:lineRule="auto"/>
        <w:ind w:left="0" w:firstLine="0"/>
      </w:pPr>
      <w:r>
        <w:t xml:space="preserve"> </w:t>
      </w:r>
    </w:p>
    <w:p w:rsidR="003B2ABA" w:rsidRDefault="00217A0D">
      <w:pPr>
        <w:tabs>
          <w:tab w:val="center" w:pos="1126"/>
        </w:tabs>
        <w:ind w:left="0" w:firstLine="0"/>
      </w:pPr>
      <w:r>
        <w:t xml:space="preserve"> </w:t>
      </w:r>
      <w:r>
        <w:tab/>
        <w:t xml:space="preserve">GENERAL: </w:t>
      </w:r>
    </w:p>
    <w:p w:rsidR="003B2ABA" w:rsidRDefault="00217A0D">
      <w:pPr>
        <w:spacing w:after="0" w:line="259" w:lineRule="auto"/>
        <w:ind w:left="0" w:firstLine="0"/>
      </w:pPr>
      <w:r>
        <w:t xml:space="preserve"> </w:t>
      </w:r>
    </w:p>
    <w:p w:rsidR="003B2ABA" w:rsidRDefault="00217A0D">
      <w:pPr>
        <w:ind w:right="4"/>
      </w:pPr>
      <w:r>
        <w:t xml:space="preserve"> </w:t>
      </w:r>
      <w:r>
        <w:tab/>
        <w:t xml:space="preserve">The server may not serve until his/her opponent is ready, but the opponent shall be deemed </w:t>
      </w:r>
      <w:proofErr w:type="gramStart"/>
      <w:r>
        <w:t>to be ready</w:t>
      </w:r>
      <w:proofErr w:type="gramEnd"/>
      <w:r>
        <w:t xml:space="preserve">  </w:t>
      </w:r>
      <w:r>
        <w:tab/>
        <w:t xml:space="preserve">if a return of the service be attempted.  </w:t>
      </w:r>
    </w:p>
    <w:p w:rsidR="003B2ABA" w:rsidRDefault="00217A0D">
      <w:pPr>
        <w:spacing w:after="0" w:line="259" w:lineRule="auto"/>
        <w:ind w:left="0" w:firstLine="0"/>
      </w:pPr>
      <w:r>
        <w:t xml:space="preserve"> </w:t>
      </w:r>
    </w:p>
    <w:p w:rsidR="003B2ABA" w:rsidRDefault="00217A0D">
      <w:pPr>
        <w:ind w:right="4"/>
      </w:pPr>
      <w:r>
        <w:t xml:space="preserve"> </w:t>
      </w:r>
      <w:r>
        <w:tab/>
        <w:t xml:space="preserve">The server and the player served to must stand within  the limits of their respective service courts (as  </w:t>
      </w:r>
      <w:r>
        <w:tab/>
        <w:t xml:space="preserve">bounded by the short and long service, the center, and side lines), and some part of both feet of these  </w:t>
      </w:r>
      <w:r>
        <w:tab/>
        <w:t xml:space="preserve">players must remain in contact with the surface of the court in a stationary position until the service is  </w:t>
      </w:r>
      <w:r>
        <w:tab/>
        <w:t xml:space="preserve">delivered.  A foot on or touching a line in the case of either the server or the receiver </w:t>
      </w:r>
      <w:proofErr w:type="gramStart"/>
      <w:r>
        <w:t>shall be held</w:t>
      </w:r>
      <w:proofErr w:type="gramEnd"/>
      <w:r>
        <w:t xml:space="preserve"> to be  </w:t>
      </w:r>
      <w:r>
        <w:tab/>
        <w:t xml:space="preserve">outside his service court [Vide Law 14(c)].  The respective partners may take up any position, provided  </w:t>
      </w:r>
      <w:r>
        <w:tab/>
        <w:t xml:space="preserve">they do not block the vision of, or otherwise obstruct an opponent.  </w:t>
      </w:r>
    </w:p>
    <w:p w:rsidR="003B2ABA" w:rsidRDefault="00217A0D">
      <w:pPr>
        <w:spacing w:after="0" w:line="259" w:lineRule="auto"/>
        <w:ind w:left="0" w:firstLine="0"/>
      </w:pPr>
      <w:r>
        <w:t xml:space="preserve"> </w:t>
      </w:r>
    </w:p>
    <w:p w:rsidR="003B2ABA" w:rsidRDefault="00217A0D">
      <w:pPr>
        <w:ind w:right="4"/>
      </w:pPr>
      <w:r>
        <w:t xml:space="preserve"> </w:t>
      </w:r>
      <w:r>
        <w:tab/>
        <w:t xml:space="preserve">If a player has a chance of striking the shuttle in a downward direction when quite near the net, his  </w:t>
      </w:r>
      <w:r>
        <w:tab/>
        <w:t xml:space="preserve">opponent must not put up his racquet near the net on the chance of the shuttle rebounding from it.  This  </w:t>
      </w:r>
      <w:r>
        <w:tab/>
        <w:t xml:space="preserve">is obstruction within the meaning of Law 14(j).  A player </w:t>
      </w:r>
      <w:proofErr w:type="gramStart"/>
      <w:r>
        <w:t>may, however, hold</w:t>
      </w:r>
      <w:proofErr w:type="gramEnd"/>
      <w:r>
        <w:t xml:space="preserve"> up his racquet to protect his  </w:t>
      </w:r>
      <w:r>
        <w:tab/>
        <w:t xml:space="preserve">face from being hit if he does not thereby balk his opponent.  </w:t>
      </w:r>
    </w:p>
    <w:p w:rsidR="003B2ABA" w:rsidRDefault="00217A0D">
      <w:pPr>
        <w:spacing w:after="0" w:line="259" w:lineRule="auto"/>
        <w:ind w:left="0" w:firstLine="0"/>
      </w:pPr>
      <w:r>
        <w:t xml:space="preserve"> </w:t>
      </w:r>
    </w:p>
    <w:p w:rsidR="003B2ABA" w:rsidRDefault="00217A0D">
      <w:pPr>
        <w:ind w:right="4"/>
      </w:pPr>
      <w:r>
        <w:t xml:space="preserve"> </w:t>
      </w:r>
      <w:r>
        <w:tab/>
        <w:t xml:space="preserve">Play shall be continuous from the first service until the match </w:t>
      </w:r>
      <w:proofErr w:type="gramStart"/>
      <w:r>
        <w:t>be concluded</w:t>
      </w:r>
      <w:proofErr w:type="gramEnd"/>
      <w:r>
        <w:t xml:space="preserve">; except that in the  </w:t>
      </w:r>
      <w:r>
        <w:tab/>
        <w:t xml:space="preserve">International Badminton Championship and in the Ladies' International Badminton Championship there  </w:t>
      </w:r>
      <w:r>
        <w:tab/>
        <w:t xml:space="preserve">shall be allowed an interval not exceeding five minutes between the second and third games of a match.       </w:t>
      </w:r>
    </w:p>
    <w:p w:rsidR="003B2ABA" w:rsidRDefault="00217A0D">
      <w:pPr>
        <w:spacing w:after="0" w:line="259" w:lineRule="auto"/>
        <w:ind w:left="0" w:firstLine="0"/>
      </w:pPr>
      <w:r>
        <w:t xml:space="preserve"> </w:t>
      </w:r>
    </w:p>
    <w:p w:rsidR="003B2ABA" w:rsidRDefault="00217A0D">
      <w:pPr>
        <w:ind w:right="4"/>
      </w:pPr>
      <w:r>
        <w:t xml:space="preserve"> </w:t>
      </w:r>
      <w:r>
        <w:tab/>
        <w:t xml:space="preserve">Under no circumstances </w:t>
      </w:r>
      <w:proofErr w:type="gramStart"/>
      <w:r>
        <w:t>shall play be suspended</w:t>
      </w:r>
      <w:proofErr w:type="gramEnd"/>
      <w:r>
        <w:t xml:space="preserve"> to enable a player to recover his/her strength or wind, or  </w:t>
      </w:r>
      <w:r>
        <w:tab/>
        <w:t xml:space="preserve">to receive instruction or advice. </w:t>
      </w:r>
    </w:p>
    <w:p w:rsidR="003B2ABA" w:rsidRDefault="00217A0D">
      <w:pPr>
        <w:spacing w:after="0" w:line="259" w:lineRule="auto"/>
        <w:ind w:left="0" w:firstLine="0"/>
      </w:pPr>
      <w:r>
        <w:t xml:space="preserve"> </w:t>
      </w:r>
    </w:p>
    <w:p w:rsidR="003B2ABA" w:rsidRDefault="00217A0D">
      <w:pPr>
        <w:tabs>
          <w:tab w:val="center" w:pos="3444"/>
        </w:tabs>
        <w:spacing w:after="0" w:line="259" w:lineRule="auto"/>
        <w:ind w:left="-15" w:firstLine="0"/>
      </w:pPr>
      <w:r>
        <w:rPr>
          <w:b/>
        </w:rPr>
        <w:t>14</w:t>
      </w:r>
      <w:r>
        <w:t xml:space="preserve">. </w:t>
      </w:r>
      <w:r>
        <w:tab/>
      </w:r>
      <w:r>
        <w:rPr>
          <w:b/>
        </w:rPr>
        <w:t>ZONE ENTRIES AND ADVANCEMENT TO THE SOSSA COMPETITION</w:t>
      </w:r>
      <w:r>
        <w:t xml:space="preserve"> </w:t>
      </w:r>
    </w:p>
    <w:p w:rsidR="003B2ABA" w:rsidRDefault="00217A0D">
      <w:pPr>
        <w:spacing w:after="0" w:line="259" w:lineRule="auto"/>
        <w:ind w:left="0" w:firstLine="0"/>
      </w:pPr>
      <w:r>
        <w:t xml:space="preserve"> </w:t>
      </w:r>
    </w:p>
    <w:p w:rsidR="003B2ABA" w:rsidRDefault="00217A0D">
      <w:pPr>
        <w:tabs>
          <w:tab w:val="center" w:pos="3242"/>
        </w:tabs>
        <w:spacing w:after="43"/>
        <w:ind w:left="0" w:firstLine="0"/>
      </w:pPr>
      <w:r>
        <w:t xml:space="preserve"> </w:t>
      </w:r>
      <w:r>
        <w:tab/>
        <w:t xml:space="preserve">The top two (2) from each age category will advance to SOSSA </w:t>
      </w:r>
    </w:p>
    <w:p w:rsidR="003B2ABA" w:rsidRDefault="00217A0D">
      <w:pPr>
        <w:spacing w:after="0" w:line="259" w:lineRule="auto"/>
        <w:ind w:left="0" w:firstLine="0"/>
      </w:pPr>
      <w:r>
        <w:t xml:space="preserve">  </w:t>
      </w:r>
    </w:p>
    <w:p w:rsidR="003B2ABA" w:rsidRDefault="00217A0D">
      <w:pPr>
        <w:pStyle w:val="Heading1"/>
        <w:tabs>
          <w:tab w:val="center" w:pos="1726"/>
        </w:tabs>
        <w:ind w:left="-15" w:firstLine="0"/>
      </w:pPr>
      <w:r>
        <w:t>15</w:t>
      </w:r>
      <w:r>
        <w:rPr>
          <w:b w:val="0"/>
        </w:rPr>
        <w:t xml:space="preserve">.      </w:t>
      </w:r>
      <w:r>
        <w:rPr>
          <w:b w:val="0"/>
        </w:rPr>
        <w:tab/>
      </w:r>
      <w:r>
        <w:t>SOSSA CHAMPIONSHIPS</w:t>
      </w:r>
      <w:r>
        <w:rPr>
          <w:b w:val="0"/>
        </w:rPr>
        <w:t xml:space="preserve"> </w:t>
      </w:r>
    </w:p>
    <w:p w:rsidR="003B2ABA" w:rsidRDefault="00217A0D">
      <w:pPr>
        <w:spacing w:after="0" w:line="259" w:lineRule="auto"/>
        <w:ind w:left="0" w:firstLine="0"/>
      </w:pPr>
      <w:r>
        <w:t xml:space="preserve"> </w:t>
      </w:r>
      <w:r>
        <w:tab/>
        <w:t xml:space="preserve"> </w:t>
      </w:r>
    </w:p>
    <w:p w:rsidR="003B2ABA" w:rsidRDefault="00217A0D">
      <w:pPr>
        <w:ind w:right="4"/>
      </w:pPr>
      <w:r>
        <w:lastRenderedPageBreak/>
        <w:t xml:space="preserve"> </w:t>
      </w:r>
      <w:r>
        <w:tab/>
      </w:r>
      <w:r w:rsidR="006276E9">
        <w:t>Novice</w:t>
      </w:r>
      <w:r>
        <w:t xml:space="preserve"> - Junior Championships </w:t>
      </w:r>
      <w:proofErr w:type="gramStart"/>
      <w:r>
        <w:t>shall be held</w:t>
      </w:r>
      <w:proofErr w:type="gramEnd"/>
      <w:r>
        <w:t xml:space="preserve"> in the first week of May, (unless extraordinary circumstances  </w:t>
      </w:r>
      <w:r>
        <w:tab/>
        <w:t xml:space="preserve">dictate a change by the convener). </w:t>
      </w:r>
    </w:p>
    <w:p w:rsidR="003B2ABA" w:rsidRDefault="00217A0D">
      <w:pPr>
        <w:spacing w:after="0" w:line="259" w:lineRule="auto"/>
        <w:ind w:left="0" w:firstLine="0"/>
      </w:pPr>
      <w:r>
        <w:t xml:space="preserve"> </w:t>
      </w:r>
    </w:p>
    <w:p w:rsidR="003B2ABA" w:rsidRDefault="00217A0D">
      <w:pPr>
        <w:ind w:right="4"/>
      </w:pPr>
      <w:r>
        <w:t xml:space="preserve"> </w:t>
      </w:r>
      <w:r>
        <w:tab/>
        <w:t xml:space="preserve">Senior Championships </w:t>
      </w:r>
      <w:proofErr w:type="gramStart"/>
      <w:r>
        <w:t>will be held</w:t>
      </w:r>
      <w:proofErr w:type="gramEnd"/>
      <w:r>
        <w:t xml:space="preserve"> in the spring at least one week prior to OFSAA.  Check  </w:t>
      </w:r>
      <w:r>
        <w:tab/>
      </w:r>
      <w:hyperlink r:id="rId7">
        <w:r>
          <w:rPr>
            <w:color w:val="0000FF"/>
            <w:u w:val="single" w:color="0000FF"/>
          </w:rPr>
          <w:t>www.sossa.on.ca</w:t>
        </w:r>
      </w:hyperlink>
      <w:hyperlink r:id="rId8">
        <w:r>
          <w:t xml:space="preserve"> </w:t>
        </w:r>
      </w:hyperlink>
      <w:hyperlink r:id="rId9">
        <w:r>
          <w:t>a</w:t>
        </w:r>
      </w:hyperlink>
      <w:r>
        <w:t xml:space="preserve">nd </w:t>
      </w:r>
      <w:hyperlink r:id="rId10">
        <w:r>
          <w:rPr>
            <w:color w:val="0000FF"/>
            <w:u w:val="single" w:color="0000FF"/>
          </w:rPr>
          <w:t>www.ofsaa.on.ca</w:t>
        </w:r>
      </w:hyperlink>
      <w:hyperlink r:id="rId11">
        <w:r>
          <w:t xml:space="preserve"> </w:t>
        </w:r>
      </w:hyperlink>
      <w:r>
        <w:t xml:space="preserve">for dates, times and locations. </w:t>
      </w:r>
      <w:r>
        <w:rPr>
          <w:sz w:val="22"/>
        </w:rPr>
        <w:t xml:space="preserve"> </w:t>
      </w:r>
      <w:r>
        <w:rPr>
          <w:sz w:val="22"/>
        </w:rPr>
        <w:tab/>
        <w:t xml:space="preserve"> </w:t>
      </w:r>
    </w:p>
    <w:p w:rsidR="003B2ABA" w:rsidRDefault="00217A0D">
      <w:pPr>
        <w:spacing w:after="0" w:line="259" w:lineRule="auto"/>
        <w:ind w:left="0" w:firstLine="0"/>
      </w:pPr>
      <w:r>
        <w:rPr>
          <w:sz w:val="22"/>
        </w:rPr>
        <w:t xml:space="preserve"> </w:t>
      </w:r>
    </w:p>
    <w:p w:rsidR="003B2ABA" w:rsidRDefault="00217A0D">
      <w:pPr>
        <w:ind w:left="715" w:right="4"/>
      </w:pPr>
      <w:r>
        <w:t xml:space="preserve">. </w:t>
      </w:r>
    </w:p>
    <w:sectPr w:rsidR="003B2ABA">
      <w:headerReference w:type="even" r:id="rId12"/>
      <w:headerReference w:type="default" r:id="rId13"/>
      <w:headerReference w:type="first" r:id="rId14"/>
      <w:pgSz w:w="12240" w:h="15840"/>
      <w:pgMar w:top="2033" w:right="1447" w:bottom="2030" w:left="1440" w:header="144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916" w:rsidRDefault="001A4916">
      <w:pPr>
        <w:spacing w:after="0" w:line="240" w:lineRule="auto"/>
      </w:pPr>
      <w:r>
        <w:separator/>
      </w:r>
    </w:p>
  </w:endnote>
  <w:endnote w:type="continuationSeparator" w:id="0">
    <w:p w:rsidR="001A4916" w:rsidRDefault="001A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916" w:rsidRDefault="001A4916">
      <w:pPr>
        <w:spacing w:after="0" w:line="240" w:lineRule="auto"/>
      </w:pPr>
      <w:r>
        <w:separator/>
      </w:r>
    </w:p>
  </w:footnote>
  <w:footnote w:type="continuationSeparator" w:id="0">
    <w:p w:rsidR="001A4916" w:rsidRDefault="001A4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BA" w:rsidRDefault="00217A0D">
    <w:pPr>
      <w:spacing w:after="0" w:line="259" w:lineRule="auto"/>
      <w:ind w:left="0" w:right="-9"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B2ABA" w:rsidRDefault="00217A0D">
    <w:pPr>
      <w:spacing w:after="0" w:line="259" w:lineRule="auto"/>
      <w:ind w:left="0" w:firstLine="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BA" w:rsidRDefault="00217A0D">
    <w:pPr>
      <w:spacing w:after="0" w:line="259" w:lineRule="auto"/>
      <w:ind w:left="0" w:right="-9"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AC12C4">
      <w:rPr>
        <w:rFonts w:ascii="Times New Roman" w:eastAsia="Times New Roman" w:hAnsi="Times New Roman" w:cs="Times New Roman"/>
        <w:noProof/>
        <w:sz w:val="24"/>
      </w:rPr>
      <w:t>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B2ABA" w:rsidRDefault="00217A0D">
    <w:pPr>
      <w:spacing w:after="0" w:line="259" w:lineRule="auto"/>
      <w:ind w:left="0" w:firstLine="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BA" w:rsidRDefault="00217A0D">
    <w:pPr>
      <w:spacing w:after="0" w:line="259" w:lineRule="auto"/>
      <w:ind w:left="0" w:right="-9"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B2ABA" w:rsidRDefault="00217A0D">
    <w:pPr>
      <w:spacing w:after="0" w:line="259" w:lineRule="auto"/>
      <w:ind w:left="0" w:firstLine="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1458A"/>
    <w:multiLevelType w:val="hybridMultilevel"/>
    <w:tmpl w:val="E708A7CC"/>
    <w:lvl w:ilvl="0" w:tplc="B81E0AA8">
      <w:start w:val="1"/>
      <w:numFmt w:val="lowerRoman"/>
      <w:lvlText w:val="(%1)"/>
      <w:lvlJc w:val="left"/>
      <w:pPr>
        <w:ind w:left="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10BAB2">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503A1E">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34EC4A">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587ABC">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DE8B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AA55F2">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CA6AFE">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E8A8AC">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6B4C49"/>
    <w:multiLevelType w:val="hybridMultilevel"/>
    <w:tmpl w:val="B5922910"/>
    <w:lvl w:ilvl="0" w:tplc="95764C40">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1ED78A">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84A6AE">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BA0AAC">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7C4066">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F48F86">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4EFA2E">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DA0B2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1424C8">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F6863DA"/>
    <w:multiLevelType w:val="hybridMultilevel"/>
    <w:tmpl w:val="02D64024"/>
    <w:lvl w:ilvl="0" w:tplc="29226EB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3A5A7E">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5C2A9C">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76610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48221C">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341FF6">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745D22">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18A7A8">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2258F6">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0C4702"/>
    <w:multiLevelType w:val="hybridMultilevel"/>
    <w:tmpl w:val="904C2FE4"/>
    <w:lvl w:ilvl="0" w:tplc="863E6EAC">
      <w:start w:val="1"/>
      <w:numFmt w:val="decimal"/>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764FE2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D5CB01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8BCCF6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A2E505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3CCE072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C33EBD8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FE0A1F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8BA897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BA"/>
    <w:rsid w:val="00020501"/>
    <w:rsid w:val="001223C0"/>
    <w:rsid w:val="001A4916"/>
    <w:rsid w:val="00217A0D"/>
    <w:rsid w:val="00235464"/>
    <w:rsid w:val="00244CCA"/>
    <w:rsid w:val="003B2ABA"/>
    <w:rsid w:val="004D2432"/>
    <w:rsid w:val="004D579F"/>
    <w:rsid w:val="006276E9"/>
    <w:rsid w:val="00735BB5"/>
    <w:rsid w:val="009552D1"/>
    <w:rsid w:val="00AC12C4"/>
    <w:rsid w:val="00D213ED"/>
    <w:rsid w:val="00D422D5"/>
    <w:rsid w:val="00F402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A9FD"/>
  <w15:docId w15:val="{B932B564-1C2C-4818-8339-3FAAB37A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paragraph" w:styleId="BodyText">
    <w:name w:val="Body Text"/>
    <w:basedOn w:val="Normal"/>
    <w:link w:val="BodyTextChar"/>
    <w:uiPriority w:val="1"/>
    <w:qFormat/>
    <w:rsid w:val="00D422D5"/>
    <w:pPr>
      <w:widowControl w:val="0"/>
      <w:spacing w:after="0" w:line="240" w:lineRule="auto"/>
      <w:ind w:left="0" w:firstLine="0"/>
    </w:pPr>
    <w:rPr>
      <w:rFonts w:ascii="Times New Roman" w:eastAsia="Times New Roman" w:hAnsi="Times New Roman" w:cs="Times New Roman"/>
      <w:color w:val="auto"/>
      <w:szCs w:val="20"/>
      <w:lang w:val="en-US" w:eastAsia="en-US"/>
    </w:rPr>
  </w:style>
  <w:style w:type="character" w:customStyle="1" w:styleId="BodyTextChar">
    <w:name w:val="Body Text Char"/>
    <w:basedOn w:val="DefaultParagraphFont"/>
    <w:link w:val="BodyText"/>
    <w:uiPriority w:val="1"/>
    <w:rsid w:val="00D422D5"/>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sa.on.c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ossa.on.c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saa.on.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fsaa.on.ca/" TargetMode="External"/><Relationship Id="rId4" Type="http://schemas.openxmlformats.org/officeDocument/2006/relationships/webSettings" Target="webSettings.xml"/><Relationship Id="rId9" Type="http://schemas.openxmlformats.org/officeDocument/2006/relationships/hyperlink" Target="http://www.sossa.on.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 Rina</dc:creator>
  <cp:keywords/>
  <cp:lastModifiedBy>McLean, Christopher</cp:lastModifiedBy>
  <cp:revision>6</cp:revision>
  <dcterms:created xsi:type="dcterms:W3CDTF">2020-02-24T16:35:00Z</dcterms:created>
  <dcterms:modified xsi:type="dcterms:W3CDTF">2020-03-09T14:53:00Z</dcterms:modified>
</cp:coreProperties>
</file>